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DBA" w:rsidRPr="00FA2DBA" w:rsidRDefault="00FA2DBA" w:rsidP="00FA2D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2D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САВАЛЬСКАЯ СЕЛЬСКАЯ ДУМА</w:t>
      </w:r>
    </w:p>
    <w:p w:rsidR="00FA2DBA" w:rsidRPr="00FA2DBA" w:rsidRDefault="00FA2DBA" w:rsidP="00FA2D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2D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четвертого  созыва</w:t>
      </w:r>
    </w:p>
    <w:p w:rsidR="00FA2DBA" w:rsidRPr="00FA2DBA" w:rsidRDefault="00FA2DBA" w:rsidP="00FA2D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2DBA" w:rsidRPr="00FA2DBA" w:rsidRDefault="00FA2DBA" w:rsidP="00FA2D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D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FA2DBA" w:rsidRPr="00FA2DBA" w:rsidRDefault="00FA2DBA" w:rsidP="00FA2D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56"/>
        <w:gridCol w:w="2181"/>
        <w:gridCol w:w="1909"/>
        <w:gridCol w:w="1914"/>
        <w:gridCol w:w="1911"/>
      </w:tblGrid>
      <w:tr w:rsidR="00FA2DBA" w:rsidRPr="00FA2DBA" w:rsidTr="00873E0B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:rsidR="00FA2DBA" w:rsidRPr="00FA2DBA" w:rsidRDefault="00FA2DBA" w:rsidP="00FA2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27.01.</w:t>
            </w:r>
          </w:p>
        </w:tc>
        <w:tc>
          <w:tcPr>
            <w:tcW w:w="2204" w:type="dxa"/>
            <w:shd w:val="clear" w:color="auto" w:fill="auto"/>
          </w:tcPr>
          <w:p w:rsidR="00FA2DBA" w:rsidRPr="00FA2DBA" w:rsidRDefault="00FA2DBA" w:rsidP="00FA2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937" w:type="dxa"/>
            <w:shd w:val="clear" w:color="auto" w:fill="auto"/>
          </w:tcPr>
          <w:p w:rsidR="00FA2DBA" w:rsidRPr="00FA2DBA" w:rsidRDefault="00FA2DBA" w:rsidP="00FA2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  <w:shd w:val="clear" w:color="auto" w:fill="auto"/>
          </w:tcPr>
          <w:p w:rsidR="00FA2DBA" w:rsidRPr="00FA2DBA" w:rsidRDefault="00FA2DBA" w:rsidP="00FA2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</w:tcPr>
          <w:p w:rsidR="00FA2DBA" w:rsidRPr="00FA2DBA" w:rsidRDefault="00FA2DBA" w:rsidP="00FA2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FA2DBA" w:rsidRPr="00FA2DBA" w:rsidRDefault="00FA2DBA" w:rsidP="00FA2D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DBA" w:rsidRPr="00FA2DBA" w:rsidRDefault="00FA2DBA" w:rsidP="00FA2D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DBA">
        <w:rPr>
          <w:rFonts w:ascii="Times New Roman" w:eastAsia="Times New Roman" w:hAnsi="Times New Roman" w:cs="Times New Roman"/>
          <w:sz w:val="28"/>
          <w:szCs w:val="28"/>
          <w:lang w:eastAsia="ru-RU"/>
        </w:rPr>
        <w:t>с. Савали</w:t>
      </w:r>
    </w:p>
    <w:p w:rsidR="00062EF6" w:rsidRPr="00FA2DBA" w:rsidRDefault="00FA2DBA" w:rsidP="00062EF6">
      <w:pPr>
        <w:pStyle w:val="a3"/>
        <w:jc w:val="center"/>
        <w:rPr>
          <w:b/>
          <w:sz w:val="28"/>
          <w:szCs w:val="28"/>
        </w:rPr>
      </w:pPr>
      <w:proofErr w:type="gramStart"/>
      <w:r w:rsidRPr="00FA2DBA">
        <w:rPr>
          <w:b/>
          <w:bCs/>
          <w:sz w:val="28"/>
          <w:szCs w:val="28"/>
        </w:rPr>
        <w:t>Об утверждении порядка предоставления в аренду имущества, находящегося в муниципальной собственности,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или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</w:p>
    <w:p w:rsidR="00062EF6" w:rsidRPr="00DD4A75" w:rsidRDefault="00062EF6" w:rsidP="00DD4A75">
      <w:pPr>
        <w:pStyle w:val="a3"/>
        <w:spacing w:line="276" w:lineRule="auto"/>
        <w:ind w:firstLine="709"/>
        <w:jc w:val="both"/>
      </w:pPr>
      <w:r w:rsidRPr="00DD4A75">
        <w:t> </w:t>
      </w:r>
      <w:proofErr w:type="gramStart"/>
      <w:r w:rsidRPr="00DD4A75">
        <w:t xml:space="preserve">В соответствии с Федеральным законом от </w:t>
      </w:r>
      <w:hyperlink r:id="rId5" w:tgtFrame="_blank" w:history="1">
        <w:r w:rsidRPr="00DD4A75">
          <w:rPr>
            <w:rStyle w:val="hyperlink"/>
            <w:u w:val="single"/>
          </w:rPr>
          <w:t>26 июля 2006 года № 135-ФЗ</w:t>
        </w:r>
      </w:hyperlink>
      <w:r w:rsidRPr="00DD4A75">
        <w:t xml:space="preserve"> "О защите конкуренции", Федеральным законом от 24 июля 2007 года № 209-ФЗ "</w:t>
      </w:r>
      <w:hyperlink r:id="rId6" w:tgtFrame="_blank" w:history="1">
        <w:r w:rsidRPr="00DD4A75">
          <w:rPr>
            <w:rStyle w:val="hyperlink"/>
            <w:u w:val="single"/>
          </w:rPr>
          <w:t>О развитии малого и среднего предпринимательства в Российской Федерации</w:t>
        </w:r>
      </w:hyperlink>
      <w:r w:rsidRPr="00DD4A75">
        <w:t>",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</w:t>
      </w:r>
      <w:proofErr w:type="gramEnd"/>
      <w:r w:rsidRPr="00DD4A75">
        <w:t xml:space="preserve"> или муниципального имущества, </w:t>
      </w:r>
      <w:proofErr w:type="gramStart"/>
      <w:r w:rsidRPr="00DD4A75">
        <w:t>утвержденными</w:t>
      </w:r>
      <w:proofErr w:type="gramEnd"/>
      <w:r w:rsidRPr="00DD4A75">
        <w:t xml:space="preserve"> приказом Федеральной антимонопольной службы от </w:t>
      </w:r>
      <w:hyperlink r:id="rId7" w:tgtFrame="_blank" w:history="1">
        <w:r w:rsidRPr="00DD4A75">
          <w:rPr>
            <w:rStyle w:val="hyperlink"/>
            <w:u w:val="single"/>
          </w:rPr>
          <w:t>10 февраля 2010 года № 67</w:t>
        </w:r>
      </w:hyperlink>
      <w:r w:rsidRPr="00DD4A75">
        <w:t xml:space="preserve"> </w:t>
      </w:r>
      <w:r w:rsidR="00FA2DBA" w:rsidRPr="00DD4A75">
        <w:t xml:space="preserve">Савальская </w:t>
      </w:r>
      <w:r w:rsidRPr="00DD4A75">
        <w:t>сельская Дума РЕШИЛА:</w:t>
      </w:r>
    </w:p>
    <w:p w:rsidR="00062EF6" w:rsidRPr="00DD4A75" w:rsidRDefault="00062EF6" w:rsidP="00FA2DBA">
      <w:pPr>
        <w:pStyle w:val="a3"/>
        <w:spacing w:line="276" w:lineRule="auto"/>
        <w:ind w:firstLine="709"/>
        <w:jc w:val="both"/>
      </w:pPr>
      <w:r w:rsidRPr="00DD4A75">
        <w:t xml:space="preserve">1. </w:t>
      </w:r>
      <w:proofErr w:type="gramStart"/>
      <w:r w:rsidRPr="00DD4A75">
        <w:t>Утвердить Порядок предоставления в аренду имущества, находящегося в муниципальной собственности,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или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согласно приложению.</w:t>
      </w:r>
      <w:proofErr w:type="gramEnd"/>
    </w:p>
    <w:p w:rsidR="00062EF6" w:rsidRPr="00DD4A75" w:rsidRDefault="00062EF6" w:rsidP="00FA2DBA">
      <w:pPr>
        <w:pStyle w:val="a3"/>
        <w:spacing w:line="276" w:lineRule="auto"/>
        <w:ind w:firstLine="709"/>
        <w:jc w:val="both"/>
      </w:pPr>
      <w:r w:rsidRPr="00DD4A75">
        <w:t xml:space="preserve">2. Настоящее решение вступает в силу после его официального опубликования в Информационном бюллетене органов местного самоуправления </w:t>
      </w:r>
      <w:r w:rsidR="00FA2DBA" w:rsidRPr="00DD4A75">
        <w:t>Саваль</w:t>
      </w:r>
      <w:r w:rsidRPr="00DD4A75">
        <w:t xml:space="preserve">ского сельского поселения </w:t>
      </w:r>
      <w:r w:rsidR="00FA2DBA" w:rsidRPr="00DD4A75">
        <w:t>Малмыжского</w:t>
      </w:r>
      <w:r w:rsidRPr="00DD4A75">
        <w:t xml:space="preserve"> района Кировской области.</w:t>
      </w:r>
    </w:p>
    <w:p w:rsidR="00FA2DBA" w:rsidRPr="00DD4A75" w:rsidRDefault="00FA2DBA" w:rsidP="00FA2DBA">
      <w:pPr>
        <w:pStyle w:val="a3"/>
        <w:spacing w:before="0" w:beforeAutospacing="0" w:after="0" w:afterAutospacing="0"/>
      </w:pPr>
      <w:r w:rsidRPr="00DD4A75">
        <w:t>Глава сельского поселения,</w:t>
      </w:r>
    </w:p>
    <w:p w:rsidR="00062EF6" w:rsidRPr="00DD4A75" w:rsidRDefault="00FA2DBA" w:rsidP="00FA2DBA">
      <w:pPr>
        <w:pStyle w:val="a3"/>
        <w:spacing w:before="0" w:beforeAutospacing="0" w:after="0" w:afterAutospacing="0"/>
      </w:pPr>
      <w:r w:rsidRPr="00DD4A75">
        <w:t>Председатель сельской Думы</w:t>
      </w:r>
      <w:r w:rsidR="00062EF6" w:rsidRPr="00DD4A75">
        <w:t> </w:t>
      </w:r>
      <w:r w:rsidRPr="00DD4A75">
        <w:t xml:space="preserve">                                                                        Д.Б.Звягин</w:t>
      </w:r>
    </w:p>
    <w:p w:rsidR="00062EF6" w:rsidRPr="00DD4A75" w:rsidRDefault="00062EF6" w:rsidP="00FA2DBA">
      <w:pPr>
        <w:pStyle w:val="a3"/>
        <w:ind w:firstLine="709"/>
      </w:pPr>
      <w:r w:rsidRPr="00DD4A75">
        <w:t> </w:t>
      </w:r>
    </w:p>
    <w:p w:rsidR="00062EF6" w:rsidRDefault="00062EF6" w:rsidP="00FA2DBA">
      <w:pPr>
        <w:pStyle w:val="a3"/>
        <w:ind w:firstLine="709"/>
      </w:pPr>
      <w:r>
        <w:lastRenderedPageBreak/>
        <w:t> </w:t>
      </w:r>
      <w:bookmarkStart w:id="0" w:name="_GoBack"/>
      <w:bookmarkEnd w:id="0"/>
    </w:p>
    <w:p w:rsidR="00062EF6" w:rsidRDefault="00062EF6" w:rsidP="00DD4A75">
      <w:pPr>
        <w:pStyle w:val="a3"/>
        <w:spacing w:before="0" w:beforeAutospacing="0" w:after="0" w:afterAutospacing="0"/>
        <w:ind w:left="5103"/>
      </w:pPr>
      <w:r>
        <w:t>Приложение</w:t>
      </w:r>
    </w:p>
    <w:p w:rsidR="00062EF6" w:rsidRDefault="00062EF6" w:rsidP="00DD4A75">
      <w:pPr>
        <w:pStyle w:val="a3"/>
        <w:spacing w:before="0" w:beforeAutospacing="0" w:after="0" w:afterAutospacing="0"/>
        <w:ind w:left="5103"/>
      </w:pPr>
      <w:r>
        <w:t>УТВЕРЖДЕН</w:t>
      </w:r>
    </w:p>
    <w:p w:rsidR="00062EF6" w:rsidRDefault="00062EF6" w:rsidP="00DD4A75">
      <w:pPr>
        <w:pStyle w:val="a3"/>
        <w:spacing w:before="0" w:beforeAutospacing="0" w:after="0" w:afterAutospacing="0"/>
        <w:ind w:left="5103"/>
      </w:pPr>
      <w:r>
        <w:t xml:space="preserve">решением </w:t>
      </w:r>
      <w:r w:rsidR="00FA2DBA">
        <w:t>Саваль</w:t>
      </w:r>
      <w:r>
        <w:t>ской сельской Думы</w:t>
      </w:r>
    </w:p>
    <w:p w:rsidR="00062EF6" w:rsidRDefault="00062EF6" w:rsidP="00DD4A75">
      <w:pPr>
        <w:pStyle w:val="a3"/>
        <w:spacing w:before="0" w:beforeAutospacing="0" w:after="0" w:afterAutospacing="0"/>
        <w:ind w:left="5103"/>
      </w:pPr>
      <w:r>
        <w:t xml:space="preserve">от </w:t>
      </w:r>
      <w:r w:rsidR="00FA2DBA">
        <w:t xml:space="preserve"> 27.01.2021 </w:t>
      </w:r>
      <w:r>
        <w:t xml:space="preserve"> № 2</w:t>
      </w:r>
    </w:p>
    <w:p w:rsidR="00062EF6" w:rsidRDefault="00062EF6" w:rsidP="00FA2DBA">
      <w:pPr>
        <w:pStyle w:val="a3"/>
        <w:ind w:firstLine="709"/>
      </w:pPr>
      <w:bookmarkStart w:id="1" w:name="P44"/>
      <w:bookmarkEnd w:id="1"/>
      <w:r>
        <w:t> </w:t>
      </w:r>
    </w:p>
    <w:p w:rsidR="00062EF6" w:rsidRDefault="00062EF6" w:rsidP="00FA2DBA">
      <w:pPr>
        <w:pStyle w:val="a3"/>
        <w:ind w:firstLine="709"/>
        <w:jc w:val="center"/>
      </w:pPr>
      <w:r>
        <w:rPr>
          <w:b/>
          <w:bCs/>
          <w:sz w:val="32"/>
          <w:szCs w:val="32"/>
        </w:rPr>
        <w:t>ПОРЯДОК</w:t>
      </w:r>
    </w:p>
    <w:p w:rsidR="00062EF6" w:rsidRDefault="00062EF6" w:rsidP="00FA2DBA">
      <w:pPr>
        <w:pStyle w:val="a3"/>
        <w:ind w:firstLine="709"/>
        <w:jc w:val="center"/>
      </w:pPr>
      <w:proofErr w:type="gramStart"/>
      <w:r>
        <w:rPr>
          <w:b/>
          <w:bCs/>
          <w:sz w:val="32"/>
          <w:szCs w:val="32"/>
        </w:rPr>
        <w:t>предоставления в аренду имущества, находящегося в муниципальной собственности,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или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</w:p>
    <w:p w:rsidR="00062EF6" w:rsidRDefault="00062EF6" w:rsidP="00FA2DBA">
      <w:pPr>
        <w:pStyle w:val="a3"/>
        <w:ind w:firstLine="709"/>
      </w:pPr>
      <w:r>
        <w:t> </w:t>
      </w:r>
    </w:p>
    <w:p w:rsidR="00062EF6" w:rsidRDefault="00062EF6" w:rsidP="00FA2DBA">
      <w:pPr>
        <w:pStyle w:val="a3"/>
        <w:ind w:firstLine="709"/>
        <w:jc w:val="center"/>
      </w:pPr>
      <w:r>
        <w:rPr>
          <w:b/>
          <w:bCs/>
          <w:sz w:val="30"/>
          <w:szCs w:val="30"/>
        </w:rPr>
        <w:t>1. Общие положения</w:t>
      </w:r>
    </w:p>
    <w:p w:rsidR="00062EF6" w:rsidRDefault="00062EF6" w:rsidP="00FA2DBA">
      <w:pPr>
        <w:pStyle w:val="a3"/>
        <w:ind w:firstLine="709"/>
        <w:jc w:val="both"/>
      </w:pPr>
      <w:r>
        <w:t> </w:t>
      </w:r>
    </w:p>
    <w:p w:rsidR="00062EF6" w:rsidRPr="00DD4A75" w:rsidRDefault="00062EF6" w:rsidP="001A7685">
      <w:pPr>
        <w:pStyle w:val="a3"/>
        <w:spacing w:before="0" w:beforeAutospacing="0" w:after="0" w:afterAutospacing="0"/>
        <w:ind w:firstLine="709"/>
        <w:jc w:val="both"/>
      </w:pPr>
      <w:r>
        <w:t>1.1</w:t>
      </w:r>
      <w:r w:rsidRPr="00DD4A75">
        <w:t xml:space="preserve">. </w:t>
      </w:r>
      <w:proofErr w:type="gramStart"/>
      <w:r w:rsidRPr="00DD4A75">
        <w:t xml:space="preserve">Имущество, находящееся в муниципальной собственности муниципального образования </w:t>
      </w:r>
      <w:r w:rsidR="00FA2DBA" w:rsidRPr="00DD4A75">
        <w:t>Саваль</w:t>
      </w:r>
      <w:r w:rsidRPr="00DD4A75">
        <w:t xml:space="preserve">ское сельское поселение </w:t>
      </w:r>
      <w:r w:rsidR="00FA2DBA" w:rsidRPr="00DD4A75">
        <w:t>Малмыжского</w:t>
      </w:r>
      <w:r w:rsidRPr="00DD4A75">
        <w:t xml:space="preserve"> района Кировской области, включенное в перечень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(далее - перечень</w:t>
      </w:r>
      <w:proofErr w:type="gramEnd"/>
      <w:r w:rsidRPr="00DD4A75">
        <w:t>), предоставляется исключительно в аренду.</w:t>
      </w:r>
    </w:p>
    <w:p w:rsidR="00062EF6" w:rsidRPr="00DD4A75" w:rsidRDefault="00062EF6" w:rsidP="001A7685">
      <w:pPr>
        <w:pStyle w:val="a3"/>
        <w:spacing w:before="0" w:beforeAutospacing="0" w:after="0" w:afterAutospacing="0"/>
        <w:ind w:firstLine="709"/>
        <w:jc w:val="both"/>
      </w:pPr>
      <w:r w:rsidRPr="00DD4A75">
        <w:t>1.2. Использование имущества, находящегося в муниципальной собственности, включенного в перечень, не по целевому назначению не допускается.</w:t>
      </w:r>
    </w:p>
    <w:p w:rsidR="00062EF6" w:rsidRPr="00DD4A75" w:rsidRDefault="00062EF6" w:rsidP="001A7685">
      <w:pPr>
        <w:pStyle w:val="a3"/>
        <w:spacing w:before="0" w:beforeAutospacing="0" w:after="0" w:afterAutospacing="0"/>
        <w:ind w:firstLine="709"/>
        <w:jc w:val="both"/>
      </w:pPr>
      <w:r w:rsidRPr="00DD4A75">
        <w:t>1.3. Заключение договора аренды имущества, включенного в перечень, возможно следующими способами:</w:t>
      </w:r>
    </w:p>
    <w:p w:rsidR="00062EF6" w:rsidRPr="00DD4A75" w:rsidRDefault="00062EF6" w:rsidP="001A7685">
      <w:pPr>
        <w:pStyle w:val="a3"/>
        <w:spacing w:before="0" w:beforeAutospacing="0" w:after="0" w:afterAutospacing="0"/>
        <w:ind w:firstLine="709"/>
        <w:jc w:val="both"/>
      </w:pPr>
      <w:r w:rsidRPr="00DD4A75">
        <w:t>1.3.1. по результатам торгов (конкурса или аукциона) на право заключения договора аренды;</w:t>
      </w:r>
    </w:p>
    <w:p w:rsidR="00062EF6" w:rsidRPr="00DD4A75" w:rsidRDefault="00062EF6" w:rsidP="001A7685">
      <w:pPr>
        <w:pStyle w:val="a3"/>
        <w:spacing w:before="0" w:beforeAutospacing="0" w:after="0" w:afterAutospacing="0"/>
        <w:ind w:firstLine="709"/>
        <w:jc w:val="both"/>
      </w:pPr>
      <w:r w:rsidRPr="00DD4A75">
        <w:t xml:space="preserve">1.3.2. без проведения торгов в случаях, предусмотренных статьей 17.1 Федерального закона от </w:t>
      </w:r>
      <w:hyperlink r:id="rId8" w:tgtFrame="_blank" w:history="1">
        <w:r w:rsidRPr="00DD4A75">
          <w:rPr>
            <w:rStyle w:val="hyperlink"/>
            <w:u w:val="single"/>
          </w:rPr>
          <w:t>26 июля 2006 года № 135-ФЗ</w:t>
        </w:r>
      </w:hyperlink>
      <w:r w:rsidRPr="00DD4A75">
        <w:t xml:space="preserve"> "О защите конкуренции".</w:t>
      </w:r>
    </w:p>
    <w:p w:rsidR="00062EF6" w:rsidRDefault="00062EF6" w:rsidP="001A7685">
      <w:pPr>
        <w:pStyle w:val="a3"/>
        <w:spacing w:before="0" w:beforeAutospacing="0" w:after="0" w:afterAutospacing="0"/>
        <w:ind w:firstLine="709"/>
        <w:jc w:val="both"/>
      </w:pPr>
      <w:r w:rsidRPr="00DD4A75">
        <w:t>1.4. Предоставление в аренду имущества, включенного в перечень, без проведения торгов осуществляется на основании постановления администрации</w:t>
      </w:r>
      <w:r>
        <w:t>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lastRenderedPageBreak/>
        <w:t xml:space="preserve">В случаях, предусмотренных Федеральным законом от </w:t>
      </w:r>
      <w:hyperlink r:id="rId9" w:tgtFrame="_blank" w:history="1">
        <w:r w:rsidRPr="00DD4A75">
          <w:rPr>
            <w:rStyle w:val="hyperlink"/>
            <w:u w:val="single"/>
          </w:rPr>
          <w:t>26 июля 2006 года № 135-ФЗ</w:t>
        </w:r>
      </w:hyperlink>
      <w:r w:rsidRPr="00DD4A75">
        <w:t xml:space="preserve"> "О защите конкуренции", данное решение принимается по итогам согласования с антимонопольным органом.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1.5. Срок договора аренды имущества, включенного в перечень, должен составлять не менее чем пять лет.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В случае отказа арендатора от договора аренды либо в случае досрочного расторжения договора имущество передается другим заинтересованным субъектам малого и среднего предпринимательства в соответствии с настоящим Порядком.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 xml:space="preserve">1.6. Принятие решений о предоставлении в аренду имущества, включенного в перечень, а также заключение, изменение, расторжение договоров аренды, </w:t>
      </w:r>
      <w:proofErr w:type="gramStart"/>
      <w:r w:rsidRPr="00DD4A75">
        <w:t>контроль за</w:t>
      </w:r>
      <w:proofErr w:type="gramEnd"/>
      <w:r w:rsidRPr="00DD4A75">
        <w:t xml:space="preserve"> использованием имущества и поступлением платежей по арендной плате осуществляются администрацией поселения.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 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rPr>
          <w:b/>
          <w:bCs/>
          <w:sz w:val="30"/>
          <w:szCs w:val="30"/>
        </w:rPr>
        <w:t>2. Порядок и условия предоставления в аренду имущества, включенного в перечень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 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bookmarkStart w:id="2" w:name="P74"/>
      <w:bookmarkEnd w:id="2"/>
      <w:r w:rsidRPr="00DD4A75">
        <w:t>2.1. Заявление о предоставлении в аренду имущества, включенного в перечень (далее - заявление), направляется в администрацию поселения и может быть принято к рассмотрению при соблюдении следующих условий: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2.1.1. юридическое либо физическое лицо (далее - заявитель), подавшее заявление, в соответствии с законодательством относится к субъектам малого и среднего предпринимательства и (или) организациям, образующим инфраструктуру поддержки субъектов малого и среднего предпринимательства;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2.1.2. имущество, указанное в заявлении, включено в перечень;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2.1.3. имущество свободно от прав третьих лиц.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bookmarkStart w:id="3" w:name="P78"/>
      <w:bookmarkEnd w:id="3"/>
      <w:r w:rsidRPr="00DD4A75">
        <w:t>2.2. Для целей заключения договора аренды имущества либо получения льготы по существующему договору на использование имущества, включенного в перечень, субъект малого или среднего предпринимательства, организация, образующая инфраструктуру поддержки субъектов малого и среднего предпринимательства, представляет в администрацию поселения: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proofErr w:type="gramStart"/>
      <w:r w:rsidRPr="00DD4A75">
        <w:t>2.2.1. заявление в письменном виде об оказании имущественной поддержки в виде предоставления в аренду (либо уже арендуемого) конкретного объекта, находящегося в муниципальной собственности, с указанием цели использования объекта аренды и срока аренды, наименования заявителя, его юридического адреса, почтового адреса, по которому должен быть направлен ответ, даты, срока договора, с личной подписью заявителя или уполномоченного должностного лица;</w:t>
      </w:r>
      <w:proofErr w:type="gramEnd"/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2.2.2. документы, подтверждающие принадлежность заявителя к категориям субъектов малого и среднего предпринимательства, организациям, образующим инфраструктуру поддержки субъектов малого и среднего предпринимательства, в соответствии с Федеральным законом от 24 июля 2007 года N 209-ФЗ "</w:t>
      </w:r>
      <w:hyperlink r:id="rId10" w:tgtFrame="_blank" w:history="1">
        <w:r w:rsidRPr="00DD4A75">
          <w:rPr>
            <w:rStyle w:val="hyperlink"/>
            <w:u w:val="single"/>
          </w:rPr>
          <w:t>О развитии малого и среднего предпринимательства в Российской Федерации</w:t>
        </w:r>
      </w:hyperlink>
      <w:r w:rsidRPr="00DD4A75">
        <w:t>":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- копию формы о среднесписочной численности работников за предшествующий календарный год;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- справку о выручке от реализации товаров (работ, услуг) за предыдущий календарный год, справку об остаточной стоимости основных средств и нематериальных активов или копию баланса за предыдущий год;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2.2.3. документ, подтверждающий полномочия представителя заявителя на заключение договора аренды (доверенность);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2.2.4. заверенную копию учредительных документов;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lastRenderedPageBreak/>
        <w:t>2.2.5. заверенную копию свидетельства о внесении записи в Единый государственный реестр юридических лиц (индивидуальных предпринимателей);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2.2.6. заверенную копию свидетельства о постановке на учет в налоговом органе.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2.3. Администрация поселения обязана рассмотреть заявление, поданное с соответствующими документами, в течение 30 дней со дня его поступления и по итогам рассмотрения принять решение: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2.3.1. о проведении торгов на право заключения договора аренды имущества, включенного в перечень;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2.3.2. о передаче в аренду имущества, включенного в перечень, без проведения торгов;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2.3.3. об отказе в заключени</w:t>
      </w:r>
      <w:proofErr w:type="gramStart"/>
      <w:r w:rsidRPr="00DD4A75">
        <w:t>и</w:t>
      </w:r>
      <w:proofErr w:type="gramEnd"/>
      <w:r w:rsidRPr="00DD4A75">
        <w:t xml:space="preserve"> договора аренды имущества;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2.3.4. о предоставлении имущественной поддержки по заключенному договору;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2.3.5. о предоставлении имущественной поддержки по заключенному ранее договору.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2.4.Основаниями для отказа в оказании имущественной поддержки являются: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2.4.1. несоответствие заявителя условиям отнесения к категориям субъектов малого и среднего предпринимательства, организациям, образующим инфраструктуру поддержки субъектов малого и среднего предпринимательства, установленным Федеральным законом от 24 июля 2007 года N 209-ФЗ "</w:t>
      </w:r>
      <w:hyperlink r:id="rId11" w:tgtFrame="_blank" w:history="1">
        <w:r w:rsidRPr="00DD4A75">
          <w:rPr>
            <w:rStyle w:val="hyperlink"/>
            <w:u w:val="single"/>
          </w:rPr>
          <w:t>О развитии малого и среднего предпринимательства в Российской Федерации</w:t>
        </w:r>
      </w:hyperlink>
      <w:r w:rsidRPr="00DD4A75">
        <w:t>";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2.4.2. наличие обременения испрашиваемого в аренду объекта правами третьих лиц - субъектов малого и среднего предпринимательства;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2.4.3. непредставление документов, перечисленных в пункте 2.2. настоящего Порядка;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2.4.4. допущение заявителем нарушений порядка и условий оказания поддержки, в том числе нецелевое использование средств поддержки, если со времени нарушения прошло менее чем три года.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2.5. Размер арендной платы определяется: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2.5.1. для проведения торгов начальная цена определяется только по результатам оценки рыночной стоимости объекта, проводимой в соответствии с законодательством, регулирующим оценочную деятельность в Российской Федерации.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 xml:space="preserve">2.5.2. без проведения торгов в случаях, предусмотренных статьей 17.1 Федерального закона от </w:t>
      </w:r>
      <w:hyperlink r:id="rId12" w:tgtFrame="_blank" w:history="1">
        <w:r w:rsidRPr="00DD4A75">
          <w:rPr>
            <w:rStyle w:val="hyperlink"/>
            <w:u w:val="single"/>
          </w:rPr>
          <w:t>26 июля 2006 года № 135-ФЗ</w:t>
        </w:r>
      </w:hyperlink>
      <w:r w:rsidRPr="00DD4A75">
        <w:t xml:space="preserve"> "О защите конкуренции" допускается определение размера арендной платы в соответствии с решением </w:t>
      </w:r>
      <w:r w:rsidR="00FA2DBA" w:rsidRPr="00DD4A75">
        <w:t>Саваль</w:t>
      </w:r>
      <w:r w:rsidRPr="00DD4A75">
        <w:t xml:space="preserve">ской сельской Думы. 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 xml:space="preserve">2.6. Стоимость эксплуатационных, коммунальных и необходимых административно-хозяйственных услуг не включается в арендную плату и оплачивается по отдельному договору с соответствующими организациями либо возмещается администрации в соответствии с заключаемыми договорами на возмещение стоимости коммунальных услуг 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2.7. За пользование имуществом, включенным в перечень, субъекты малого и среднего предпринимательства, организации, образующие инфраструктуру поддержки субъектов малого и среднего предпринимательства, вносят арендную плату в порядке и сроки, установленные договором аренды.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 xml:space="preserve">2.8. </w:t>
      </w:r>
      <w:proofErr w:type="gramStart"/>
      <w:r w:rsidRPr="00DD4A75">
        <w:t xml:space="preserve">Торги за право на заключение договора аренды имущества, включенного в перечень, в форме конкурса или аукциона проводятся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приказом Федеральной антимонопольной службы от </w:t>
      </w:r>
      <w:hyperlink r:id="rId13" w:tgtFrame="_blank" w:history="1">
        <w:r w:rsidRPr="00DD4A75">
          <w:rPr>
            <w:rStyle w:val="hyperlink"/>
            <w:u w:val="single"/>
          </w:rPr>
          <w:t>10 февраля</w:t>
        </w:r>
        <w:proofErr w:type="gramEnd"/>
        <w:r w:rsidRPr="00DD4A75">
          <w:rPr>
            <w:rStyle w:val="hyperlink"/>
            <w:u w:val="single"/>
          </w:rPr>
          <w:t xml:space="preserve"> </w:t>
        </w:r>
        <w:proofErr w:type="gramStart"/>
        <w:r w:rsidRPr="00DD4A75">
          <w:rPr>
            <w:rStyle w:val="hyperlink"/>
            <w:u w:val="single"/>
          </w:rPr>
          <w:t>2010 года № 67</w:t>
        </w:r>
      </w:hyperlink>
      <w:r w:rsidRPr="00DD4A75">
        <w:t xml:space="preserve"> "О порядке проведения конкурсов или аукционов на право заключения договоров аренды, договоров </w:t>
      </w:r>
      <w:r w:rsidRPr="00DD4A75">
        <w:lastRenderedPageBreak/>
        <w:t>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 или аукциона".</w:t>
      </w:r>
      <w:proofErr w:type="gramEnd"/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2.8. По истечении срока договора аренды арендатор обязан возвратить имущество арендодателю по акту приемки-передачи в удовлетворительном состоянии.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2.9. По требованию арендодателя договор аренды с субъектом малого и среднего предпринимательства, организацией, образующей инфраструктуру поддержки субъектов малого и среднего предпринимательства, расторгается только по основаниям и в порядке, установленным гражданским законодательством.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2.10. Вопросы передачи в аренду имущества субъектам малого и среднего предпринимательства, организации, образующей инфраструктуру поддержки субъектов малого и среднего предпринимательства, не оговоренные настоящими Порядком, регулируются законодательством Российской Федерации, нормативными актами органов местного самоуправления и договором аренды.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 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rPr>
          <w:b/>
          <w:bCs/>
          <w:sz w:val="30"/>
          <w:szCs w:val="30"/>
        </w:rPr>
        <w:t>3. Предоставление льгот по оплате арендной платы субъектам предпринимательства, арендующим объекты, включенные в перечень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 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bookmarkStart w:id="4" w:name="P109"/>
      <w:bookmarkEnd w:id="4"/>
      <w:r w:rsidRPr="00DD4A75">
        <w:t>3.1. Субъектам предпринимательства, осуществляющим деятельность в области сельского хозяйства, производства и переработки местных видов ресурсов (кроме заготовки и переработки леса), переработка вторичного сырья, деятельность в сферах образования, здравоохранения, культуры, спорта, предоставляются льготы по арендной плате в виде: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3.1.1. освобождения от арендных платежей на период неоказания услуги при сезонном характере;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3.1.2. предоставление рассрочки арендных платежей;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3.1.3. освобождение от арендной платы на срок до 6 месяцев при представлении документов, подтверждающих объемы выполненных работ по капитальному ремонту объекта с согласия арендодателя, но не свыше арендной платы за срок до 6 месяцев;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3.1.4. применение понижающего коэффициента к арендной плате: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3.1.5. в первый год от подачи заявления на предоставление льготы по аренде муниципального имущества, включенного в перечень, - 40 процентов от размера арендной платы,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3.1.6. во второй год от подачи заявления на предоставление льготы муниципального имущества, включенного в перечень, - 60 процентов от размера арендной платы,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3.1.7. в третий год от подачи заявления на предоставление льготы по аренде муниципального имущества, включенного в перечень, - 80 процентов от размера арендной платы.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3.2. Предоставление субъектам предпринимательства льгот по арендной плате не может носить индивидуального характера</w:t>
      </w:r>
      <w:proofErr w:type="gramStart"/>
      <w:r w:rsidRPr="00DD4A75">
        <w:t>.</w:t>
      </w:r>
      <w:proofErr w:type="gramEnd"/>
      <w:r w:rsidRPr="00DD4A75">
        <w:t xml:space="preserve"> </w:t>
      </w:r>
      <w:proofErr w:type="gramStart"/>
      <w:r w:rsidR="001A7685" w:rsidRPr="00DD4A75">
        <w:t>т</w:t>
      </w:r>
      <w:proofErr w:type="gramEnd"/>
      <w:r w:rsidRPr="00DD4A75">
        <w:t>.е. при принятии решения учитывается весь перечень лиц, входящих в одну группу с хозяйствующим субъектом, в отношении которого имеется намерение предоставить льготу.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bookmarkStart w:id="5" w:name="P120"/>
      <w:bookmarkEnd w:id="5"/>
      <w:r w:rsidRPr="00DD4A75">
        <w:t>3.3. Льготы по арендной плате предоставляются субъектам предпринимательства при выполнении ими следующих условий: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3.3.1. подача субъектом предпринимательства в администрацию поселения заявления о предоставлении льготы по арендной плате в соответствии с п. 2.1 настоящего Порядка;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3.3.2. предоставление муниципального имущества, включенного в перечень;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lastRenderedPageBreak/>
        <w:t>3.3.3. осуществление субъектом предпринимательства вида деятельности, указанного в п. 3.1, в период действия договора аренды.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3.4. Для получения льготы по арендной плате субъект предпринимательства, с которым заключен в установленном порядке договор аренды, обращается в администрацию поселения с письменным заявлением о предоставлении льготы по арендной плате, в котором указывает осуществляемый субъектом предпринимательства вид деятельности.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 xml:space="preserve">3.5. Решение о признании субъекта малого и среднего предпринимательства имеющим право на имущественную поддержку в виде льготной ставки арендной платы по договорам аренды муниципального имущества принимается комиссией по отбору субъектов малого и среднего предпринимательства, претендующих для предоставления имущественной поддержки, созданной при администрации </w:t>
      </w:r>
      <w:r w:rsidR="00FA2DBA" w:rsidRPr="00DD4A75">
        <w:t>Саваль</w:t>
      </w:r>
      <w:r w:rsidRPr="00DD4A75">
        <w:t>ского сельского поселения (далее - Комиссия).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3.5.1. Порядок работы Комиссии: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3.5.1.1. состав Комиссии утверждается постановлением администрации. Комиссию возглавляет председатель;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3.5.1.2. председатель Комиссии (в его отсутствие - заместитель председателя):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- руководит работой Комиссии;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- подписывает протоколы заседаний Комиссии, выписки из протоколов и другие документы Комиссии;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 xml:space="preserve">3.5.1.3. протоколы заседаний Комиссии ведет секретарь Комиссии (далее - секретарь). Секретарь запрашивает у соответствующих отраслевых органов информацию для подготовки заседания Комиссии, оформляет и рассылает протоколы заседаний Комиссии и выписки из них членам Комиссии и заявителям в течение 2 рабочих дней </w:t>
      </w:r>
      <w:proofErr w:type="gramStart"/>
      <w:r w:rsidRPr="00DD4A75">
        <w:t>с даты заседания</w:t>
      </w:r>
      <w:proofErr w:type="gramEnd"/>
      <w:r w:rsidRPr="00DD4A75">
        <w:t xml:space="preserve"> Комиссии;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3.5.1.4. заседания Комиссии проводятся по мере необходимости;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3.5.1.5.д) заседание Комиссии считается правомочным при участии в нем не менее 50 процентов от общего числа членов Комиссии;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3.5.1.6. Комиссия принимает решение о предоставлении имущественной поддержки при соблюдении условий, указанных в п. 3.3 настоящего Порядка, и отказывает в предоставлении имущественной поддержки, если субъект малого предпринимательства не осуществляет ни один из видов деятельности, определенных в п. 3.1, большинством голосов от числа присутствующих членов Комиссии. При равенстве голосов голос председателя Комиссии является решающим;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3.5.1.7. решения Комиссии оформляются в виде протокола заседания Комиссии;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3.5.1.8. протокол подписывается всеми членами Комиссии (лицами, их представляющими);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3.5.1.9. на основании протокола Комиссии готовится распоряжение администрации поселения о предоставлении имущественной поддержки в виде льготной ставки арендной платы субъекту малого и среднего предпринимательства. Имущественная поддержка в виде льготной арендной ставки предоставляется на текущий год.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О принятом решении администрация поселения уведомляет в письменной форме субъект предпринимательства в течение месяца со дня регистрации поступившего заявления.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3.6. В случае прекращения субъектом предпринимательства осуществления вида деятельности из п. 3.1 льгота по арендной плате отменяется.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3.7. По истечении срока действия договора аренды субъект предпринимательства, организация обязаны передать арендуемое муниципальное имущество по акту приема-передачи в администрацию поселения.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3.8. Использование муниципального имущества не по целевому назначению не допускается.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lastRenderedPageBreak/>
        <w:t>3.9. В случае предоставления субъектам муниципального имущества в виде муниципальной преференции ими дополнительно представляются следующие документы: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proofErr w:type="gramStart"/>
      <w:r w:rsidRPr="00DD4A75">
        <w:t>3.9.1. перечень видов деятельности, осуществляемых и (или) осуществлявшихся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</w:t>
      </w:r>
      <w:proofErr w:type="gramEnd"/>
      <w:r w:rsidRPr="00DD4A75">
        <w:t xml:space="preserve"> для их осуществления требуются и (или) требовались специальные разрешения;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3.9.2.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3.9.3. бухгалтерский баланс хозяйствующего субъекта,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3.9.4. перечень лиц, входящих в одну группу лиц с хозяйствующим субъектом, в отношении которого имеется намерение предоставить муниципальную преференцию, с указанием основания для вхождения таких лиц в эту группу;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3.9.5. копии учредительных документов хозяйствующего субъекта.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 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rPr>
          <w:b/>
          <w:bCs/>
          <w:sz w:val="30"/>
          <w:szCs w:val="30"/>
        </w:rPr>
        <w:t>4. Оформление аренды муниципального имущества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 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 xml:space="preserve">4.1. По результатам торгов администрация </w:t>
      </w:r>
      <w:r w:rsidR="00FA2DBA" w:rsidRPr="00DD4A75">
        <w:t>Саваль</w:t>
      </w:r>
      <w:r w:rsidRPr="00DD4A75">
        <w:t xml:space="preserve">ского сельского поселения </w:t>
      </w:r>
      <w:r w:rsidR="00FA2DBA" w:rsidRPr="00DD4A75">
        <w:t>Малмыжского</w:t>
      </w:r>
      <w:r w:rsidRPr="00DD4A75">
        <w:t xml:space="preserve"> района Кировской области (далее – Администрация) заключает договор аренды муниципального имущества.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 xml:space="preserve">4.2. Арендодателем муниципального имущества является Администрация, действующая от имени и в интересах муниципального образования </w:t>
      </w:r>
      <w:r w:rsidR="00FA2DBA" w:rsidRPr="00DD4A75">
        <w:t>Саваль</w:t>
      </w:r>
      <w:r w:rsidRPr="00DD4A75">
        <w:t xml:space="preserve">ское сельское поселение </w:t>
      </w:r>
      <w:r w:rsidR="00FA2DBA" w:rsidRPr="00DD4A75">
        <w:t>Малмыжского</w:t>
      </w:r>
      <w:r w:rsidRPr="00DD4A75">
        <w:t xml:space="preserve"> района Кировской области.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4.3. Не допускается заключение договора аренды муниципального имущества ранее, чем через десять дней со дня размещения информации о результатах конкурса или аукциона на официальном сайте торгов.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4.4. Подписание договора аренды производится представителем арендодателя и представителем арендатора в лице руководителя юридического лица или лица, имеющего право подписи по доверенности, физического лица.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 xml:space="preserve">4.5. По истечении срока договора аренды заключение такого договора на новый срок с арендатором, надлежащим </w:t>
      </w:r>
      <w:proofErr w:type="gramStart"/>
      <w:r w:rsidRPr="00DD4A75">
        <w:t>образом</w:t>
      </w:r>
      <w:proofErr w:type="gramEnd"/>
      <w:r w:rsidRPr="00DD4A75">
        <w:t xml:space="preserve"> исполнившим свои обязанности, осуществляется без проведения торгов, если иное не установлено договором и срок действия договора не ограничен законодательством Российской Федерации, при одновременном соблюдении следующих условий: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4.5.1 размер арендной платы определяется по результатам оценки рыночной стоимости объекта, проводимой в соответствии с законодательством, регулирующим оценочную деятельность в Российской Федерации, если иное не установлено другим законодательством Российской Федерации;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4.5.2. минимальный срок, на который перезаключается договор аренды, должен составлять не менее чем три года. Срок может быть уменьшен только на основании заявления арендатора.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lastRenderedPageBreak/>
        <w:t>4.6. Сдача и приемка муниципального имущества при заключении договора аренды, а также при его расторжении производится в присутствии полномочных представителей сторон с составлением двухстороннего акта.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 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rPr>
          <w:b/>
          <w:bCs/>
          <w:sz w:val="30"/>
          <w:szCs w:val="30"/>
        </w:rPr>
        <w:t>5. Запрет на обращение с имуществом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> 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bookmarkStart w:id="6" w:name="P103"/>
      <w:bookmarkEnd w:id="6"/>
      <w:r w:rsidRPr="00DD4A75">
        <w:t xml:space="preserve">5.1. </w:t>
      </w:r>
      <w:proofErr w:type="gramStart"/>
      <w:r w:rsidRPr="00DD4A75">
        <w:t>Запрещаются продажа переданного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за исключением возмездного отчуждения такого имущества в собственность субъектов малого и среднего предпринимательства в соответствии с частью</w:t>
      </w:r>
      <w:proofErr w:type="gramEnd"/>
      <w:r w:rsidRPr="00DD4A75">
        <w:t xml:space="preserve"> 2.1 статьи 9 Федерального закона от </w:t>
      </w:r>
      <w:hyperlink r:id="rId14" w:tgtFrame="_blank" w:history="1">
        <w:r w:rsidRPr="00DD4A75">
          <w:rPr>
            <w:rStyle w:val="hyperlink"/>
            <w:u w:val="single"/>
          </w:rPr>
          <w:t>22.07.2008 № 159-ФЗ</w:t>
        </w:r>
      </w:hyperlink>
      <w:r w:rsidRPr="00DD4A75">
        <w:t xml:space="preserve">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 xml:space="preserve">5.2. </w:t>
      </w:r>
      <w:proofErr w:type="gramStart"/>
      <w:r w:rsidRPr="00DD4A75">
        <w:t>Администрация вправе обратиться в суд с требованием о прекращении прав владения и (или) пользования субъектами малого и среднего предпринимательства или организациями, образующими инфраструктуру поддержки субъектов малого и среднего предпринимательства, предоставленным таким субъектам и организациям муниципальным имуществом при его использовании не по целевому назначению и (или) с нарушением запретов, установленных пунктом 5.1 Порядка.</w:t>
      </w:r>
      <w:proofErr w:type="gramEnd"/>
    </w:p>
    <w:p w:rsidR="00062EF6" w:rsidRPr="00DD4A75" w:rsidRDefault="00062EF6" w:rsidP="00DD4A75">
      <w:pPr>
        <w:pStyle w:val="a3"/>
        <w:spacing w:before="0" w:beforeAutospacing="0" w:after="0" w:afterAutospacing="0"/>
        <w:ind w:firstLine="709"/>
        <w:jc w:val="both"/>
      </w:pPr>
      <w:r w:rsidRPr="00DD4A75">
        <w:t xml:space="preserve">5.3. </w:t>
      </w:r>
      <w:proofErr w:type="gramStart"/>
      <w:r w:rsidRPr="00DD4A75">
        <w:t xml:space="preserve">Муниципальное имущество, включенное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составляющего казну муниципального образования </w:t>
      </w:r>
      <w:r w:rsidR="00FA2DBA" w:rsidRPr="00DD4A75">
        <w:t>Саваль</w:t>
      </w:r>
      <w:r w:rsidRPr="00DD4A75">
        <w:t xml:space="preserve">ское сельское поселение </w:t>
      </w:r>
      <w:r w:rsidR="00FA2DBA" w:rsidRPr="00DD4A75">
        <w:t>Малмыжского</w:t>
      </w:r>
      <w:r w:rsidRPr="00DD4A75">
        <w:t xml:space="preserve"> района Кировской области,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частью 2.1 статьи 9 Федерального закона</w:t>
      </w:r>
      <w:proofErr w:type="gramEnd"/>
      <w:r w:rsidRPr="00DD4A75">
        <w:t xml:space="preserve"> от </w:t>
      </w:r>
      <w:hyperlink r:id="rId15" w:tgtFrame="_blank" w:history="1">
        <w:r w:rsidRPr="00DD4A75">
          <w:rPr>
            <w:rStyle w:val="hyperlink"/>
            <w:u w:val="single"/>
          </w:rPr>
          <w:t>22.07.2008 № 159-ФЗ</w:t>
        </w:r>
      </w:hyperlink>
      <w:r w:rsidRPr="00DD4A75">
        <w:t xml:space="preserve">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 w:rsidR="003D3B66" w:rsidRDefault="003D3B66" w:rsidP="00FA2DBA">
      <w:pPr>
        <w:ind w:firstLine="709"/>
      </w:pPr>
    </w:p>
    <w:sectPr w:rsidR="003D3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EF6"/>
    <w:rsid w:val="000006FF"/>
    <w:rsid w:val="000024ED"/>
    <w:rsid w:val="000038D7"/>
    <w:rsid w:val="00003F5C"/>
    <w:rsid w:val="00004B11"/>
    <w:rsid w:val="0000501A"/>
    <w:rsid w:val="000050EC"/>
    <w:rsid w:val="0000585D"/>
    <w:rsid w:val="00005F6B"/>
    <w:rsid w:val="00005F84"/>
    <w:rsid w:val="0000614D"/>
    <w:rsid w:val="000061E6"/>
    <w:rsid w:val="00007F85"/>
    <w:rsid w:val="00007FE3"/>
    <w:rsid w:val="000103B7"/>
    <w:rsid w:val="00010F08"/>
    <w:rsid w:val="00011E4A"/>
    <w:rsid w:val="00011E96"/>
    <w:rsid w:val="00012256"/>
    <w:rsid w:val="00012B99"/>
    <w:rsid w:val="00013056"/>
    <w:rsid w:val="000131FD"/>
    <w:rsid w:val="0001380E"/>
    <w:rsid w:val="00013B3F"/>
    <w:rsid w:val="000144EE"/>
    <w:rsid w:val="0001471B"/>
    <w:rsid w:val="00014C05"/>
    <w:rsid w:val="00014D96"/>
    <w:rsid w:val="00015226"/>
    <w:rsid w:val="000174C1"/>
    <w:rsid w:val="0001793B"/>
    <w:rsid w:val="000203F8"/>
    <w:rsid w:val="0002197E"/>
    <w:rsid w:val="00022374"/>
    <w:rsid w:val="00022C66"/>
    <w:rsid w:val="000236BE"/>
    <w:rsid w:val="000239D0"/>
    <w:rsid w:val="00024F2D"/>
    <w:rsid w:val="000269DE"/>
    <w:rsid w:val="00026F7E"/>
    <w:rsid w:val="00027E97"/>
    <w:rsid w:val="000325E8"/>
    <w:rsid w:val="00032E81"/>
    <w:rsid w:val="0003324A"/>
    <w:rsid w:val="00035589"/>
    <w:rsid w:val="00036BE9"/>
    <w:rsid w:val="00036E45"/>
    <w:rsid w:val="0003708E"/>
    <w:rsid w:val="0004092A"/>
    <w:rsid w:val="000413AC"/>
    <w:rsid w:val="00042C43"/>
    <w:rsid w:val="00043779"/>
    <w:rsid w:val="0004430E"/>
    <w:rsid w:val="00044EF4"/>
    <w:rsid w:val="000450E5"/>
    <w:rsid w:val="000463EF"/>
    <w:rsid w:val="000464DB"/>
    <w:rsid w:val="00046680"/>
    <w:rsid w:val="0005055C"/>
    <w:rsid w:val="00050AE4"/>
    <w:rsid w:val="00051001"/>
    <w:rsid w:val="00051E3A"/>
    <w:rsid w:val="00051F78"/>
    <w:rsid w:val="0005288B"/>
    <w:rsid w:val="00053F40"/>
    <w:rsid w:val="00054140"/>
    <w:rsid w:val="00054C86"/>
    <w:rsid w:val="00054C94"/>
    <w:rsid w:val="0005575E"/>
    <w:rsid w:val="00057001"/>
    <w:rsid w:val="000571BA"/>
    <w:rsid w:val="00060B92"/>
    <w:rsid w:val="000613A5"/>
    <w:rsid w:val="00061F4D"/>
    <w:rsid w:val="00062759"/>
    <w:rsid w:val="00062EF6"/>
    <w:rsid w:val="00063654"/>
    <w:rsid w:val="00063888"/>
    <w:rsid w:val="00064194"/>
    <w:rsid w:val="0006520A"/>
    <w:rsid w:val="00065729"/>
    <w:rsid w:val="00066107"/>
    <w:rsid w:val="00066167"/>
    <w:rsid w:val="00066248"/>
    <w:rsid w:val="000663A7"/>
    <w:rsid w:val="00066556"/>
    <w:rsid w:val="000675B6"/>
    <w:rsid w:val="00071B3F"/>
    <w:rsid w:val="00072565"/>
    <w:rsid w:val="0007274B"/>
    <w:rsid w:val="000735EE"/>
    <w:rsid w:val="000736A6"/>
    <w:rsid w:val="0007390D"/>
    <w:rsid w:val="00073D44"/>
    <w:rsid w:val="00074889"/>
    <w:rsid w:val="00074BAF"/>
    <w:rsid w:val="00075947"/>
    <w:rsid w:val="00076604"/>
    <w:rsid w:val="00076E99"/>
    <w:rsid w:val="00077862"/>
    <w:rsid w:val="00080520"/>
    <w:rsid w:val="00081634"/>
    <w:rsid w:val="00081636"/>
    <w:rsid w:val="000820A1"/>
    <w:rsid w:val="00082113"/>
    <w:rsid w:val="000821D1"/>
    <w:rsid w:val="000825DD"/>
    <w:rsid w:val="000827DD"/>
    <w:rsid w:val="00082C64"/>
    <w:rsid w:val="000834C9"/>
    <w:rsid w:val="00083DFF"/>
    <w:rsid w:val="00084125"/>
    <w:rsid w:val="0008474D"/>
    <w:rsid w:val="00084FC5"/>
    <w:rsid w:val="000851D1"/>
    <w:rsid w:val="0008521D"/>
    <w:rsid w:val="00085495"/>
    <w:rsid w:val="000867EF"/>
    <w:rsid w:val="00086C02"/>
    <w:rsid w:val="00086DFA"/>
    <w:rsid w:val="000904A0"/>
    <w:rsid w:val="00090CB4"/>
    <w:rsid w:val="00090E8C"/>
    <w:rsid w:val="000913A3"/>
    <w:rsid w:val="00091FD8"/>
    <w:rsid w:val="000925E3"/>
    <w:rsid w:val="000926FA"/>
    <w:rsid w:val="0009378B"/>
    <w:rsid w:val="000940F5"/>
    <w:rsid w:val="0009442D"/>
    <w:rsid w:val="00094641"/>
    <w:rsid w:val="000957E8"/>
    <w:rsid w:val="00095C72"/>
    <w:rsid w:val="00096C51"/>
    <w:rsid w:val="00097814"/>
    <w:rsid w:val="000A02D8"/>
    <w:rsid w:val="000A0FC4"/>
    <w:rsid w:val="000A1286"/>
    <w:rsid w:val="000A22AE"/>
    <w:rsid w:val="000A291A"/>
    <w:rsid w:val="000A2B5C"/>
    <w:rsid w:val="000A331D"/>
    <w:rsid w:val="000A35E6"/>
    <w:rsid w:val="000A36D2"/>
    <w:rsid w:val="000A3F1D"/>
    <w:rsid w:val="000A3F6F"/>
    <w:rsid w:val="000A48F7"/>
    <w:rsid w:val="000A4F16"/>
    <w:rsid w:val="000A4FF9"/>
    <w:rsid w:val="000A5370"/>
    <w:rsid w:val="000A53FD"/>
    <w:rsid w:val="000A5CDA"/>
    <w:rsid w:val="000A6A9B"/>
    <w:rsid w:val="000A6CBB"/>
    <w:rsid w:val="000A72DF"/>
    <w:rsid w:val="000A7F1C"/>
    <w:rsid w:val="000B034B"/>
    <w:rsid w:val="000B05FD"/>
    <w:rsid w:val="000B083B"/>
    <w:rsid w:val="000B08FD"/>
    <w:rsid w:val="000B11FA"/>
    <w:rsid w:val="000B1F1A"/>
    <w:rsid w:val="000B2051"/>
    <w:rsid w:val="000B2801"/>
    <w:rsid w:val="000B34DF"/>
    <w:rsid w:val="000B4283"/>
    <w:rsid w:val="000B43F5"/>
    <w:rsid w:val="000B5247"/>
    <w:rsid w:val="000B6B2E"/>
    <w:rsid w:val="000B7E76"/>
    <w:rsid w:val="000C03E3"/>
    <w:rsid w:val="000C05EA"/>
    <w:rsid w:val="000C0E0F"/>
    <w:rsid w:val="000C146C"/>
    <w:rsid w:val="000C17FD"/>
    <w:rsid w:val="000C1B55"/>
    <w:rsid w:val="000C1B8B"/>
    <w:rsid w:val="000C1FC2"/>
    <w:rsid w:val="000C212B"/>
    <w:rsid w:val="000C2C31"/>
    <w:rsid w:val="000C3B27"/>
    <w:rsid w:val="000C41ED"/>
    <w:rsid w:val="000C517B"/>
    <w:rsid w:val="000C5D7D"/>
    <w:rsid w:val="000C60AB"/>
    <w:rsid w:val="000C7636"/>
    <w:rsid w:val="000C780E"/>
    <w:rsid w:val="000D15F5"/>
    <w:rsid w:val="000D1FEE"/>
    <w:rsid w:val="000D293B"/>
    <w:rsid w:val="000D2C43"/>
    <w:rsid w:val="000D2DE8"/>
    <w:rsid w:val="000D302A"/>
    <w:rsid w:val="000D3255"/>
    <w:rsid w:val="000D3755"/>
    <w:rsid w:val="000D4861"/>
    <w:rsid w:val="000D4B82"/>
    <w:rsid w:val="000D62AC"/>
    <w:rsid w:val="000D6D4F"/>
    <w:rsid w:val="000D6E73"/>
    <w:rsid w:val="000D76CC"/>
    <w:rsid w:val="000D7F15"/>
    <w:rsid w:val="000E025D"/>
    <w:rsid w:val="000E0431"/>
    <w:rsid w:val="000E1130"/>
    <w:rsid w:val="000E14D3"/>
    <w:rsid w:val="000E16AC"/>
    <w:rsid w:val="000E2939"/>
    <w:rsid w:val="000E2E7A"/>
    <w:rsid w:val="000E35D1"/>
    <w:rsid w:val="000E3BC0"/>
    <w:rsid w:val="000E4402"/>
    <w:rsid w:val="000E44A8"/>
    <w:rsid w:val="000E48D5"/>
    <w:rsid w:val="000E5637"/>
    <w:rsid w:val="000E6C6B"/>
    <w:rsid w:val="000E6E5D"/>
    <w:rsid w:val="000E71CB"/>
    <w:rsid w:val="000E7445"/>
    <w:rsid w:val="000E78C7"/>
    <w:rsid w:val="000F05DF"/>
    <w:rsid w:val="000F14E9"/>
    <w:rsid w:val="000F1EC0"/>
    <w:rsid w:val="000F31FE"/>
    <w:rsid w:val="000F37EB"/>
    <w:rsid w:val="000F39F1"/>
    <w:rsid w:val="000F4694"/>
    <w:rsid w:val="000F525C"/>
    <w:rsid w:val="000F74D4"/>
    <w:rsid w:val="000F7E29"/>
    <w:rsid w:val="001006F5"/>
    <w:rsid w:val="00100F90"/>
    <w:rsid w:val="00101158"/>
    <w:rsid w:val="0010135F"/>
    <w:rsid w:val="0010258B"/>
    <w:rsid w:val="00102ECF"/>
    <w:rsid w:val="001034D7"/>
    <w:rsid w:val="00103D9A"/>
    <w:rsid w:val="0010400D"/>
    <w:rsid w:val="001040FA"/>
    <w:rsid w:val="00104A0C"/>
    <w:rsid w:val="001055ED"/>
    <w:rsid w:val="001057F6"/>
    <w:rsid w:val="00106356"/>
    <w:rsid w:val="00106D5D"/>
    <w:rsid w:val="001072BE"/>
    <w:rsid w:val="001100A4"/>
    <w:rsid w:val="00110A4B"/>
    <w:rsid w:val="00110DB3"/>
    <w:rsid w:val="001113A3"/>
    <w:rsid w:val="00111587"/>
    <w:rsid w:val="00111D5E"/>
    <w:rsid w:val="001124B3"/>
    <w:rsid w:val="00112D91"/>
    <w:rsid w:val="00112FA6"/>
    <w:rsid w:val="001131DD"/>
    <w:rsid w:val="00115801"/>
    <w:rsid w:val="00115D84"/>
    <w:rsid w:val="001160B4"/>
    <w:rsid w:val="00116189"/>
    <w:rsid w:val="001165F1"/>
    <w:rsid w:val="00117455"/>
    <w:rsid w:val="00117AE9"/>
    <w:rsid w:val="00117B8D"/>
    <w:rsid w:val="00117E55"/>
    <w:rsid w:val="00121B87"/>
    <w:rsid w:val="00122637"/>
    <w:rsid w:val="00123E6C"/>
    <w:rsid w:val="00124315"/>
    <w:rsid w:val="00126215"/>
    <w:rsid w:val="0012670E"/>
    <w:rsid w:val="001270E3"/>
    <w:rsid w:val="00130472"/>
    <w:rsid w:val="00131257"/>
    <w:rsid w:val="001319A8"/>
    <w:rsid w:val="00131EF7"/>
    <w:rsid w:val="00132DE9"/>
    <w:rsid w:val="00133863"/>
    <w:rsid w:val="00133ACB"/>
    <w:rsid w:val="00134936"/>
    <w:rsid w:val="00134A55"/>
    <w:rsid w:val="001350A0"/>
    <w:rsid w:val="001358B3"/>
    <w:rsid w:val="001362D8"/>
    <w:rsid w:val="0014025E"/>
    <w:rsid w:val="00140313"/>
    <w:rsid w:val="001403EF"/>
    <w:rsid w:val="00141DBC"/>
    <w:rsid w:val="00141EBC"/>
    <w:rsid w:val="00142981"/>
    <w:rsid w:val="00142984"/>
    <w:rsid w:val="00142E8B"/>
    <w:rsid w:val="00143193"/>
    <w:rsid w:val="001436DD"/>
    <w:rsid w:val="00143F37"/>
    <w:rsid w:val="00143F4D"/>
    <w:rsid w:val="00144FD8"/>
    <w:rsid w:val="0014519C"/>
    <w:rsid w:val="00145C92"/>
    <w:rsid w:val="00145D94"/>
    <w:rsid w:val="00146D40"/>
    <w:rsid w:val="00147054"/>
    <w:rsid w:val="001475AC"/>
    <w:rsid w:val="00147C7F"/>
    <w:rsid w:val="00147D84"/>
    <w:rsid w:val="00150EE6"/>
    <w:rsid w:val="001516AA"/>
    <w:rsid w:val="00151B01"/>
    <w:rsid w:val="00151D04"/>
    <w:rsid w:val="001521FF"/>
    <w:rsid w:val="001522FF"/>
    <w:rsid w:val="001532ED"/>
    <w:rsid w:val="001535CA"/>
    <w:rsid w:val="001542F2"/>
    <w:rsid w:val="0015474A"/>
    <w:rsid w:val="00154ED6"/>
    <w:rsid w:val="00155363"/>
    <w:rsid w:val="00155955"/>
    <w:rsid w:val="00155AA0"/>
    <w:rsid w:val="00155E24"/>
    <w:rsid w:val="00155E4E"/>
    <w:rsid w:val="00155E6B"/>
    <w:rsid w:val="00156953"/>
    <w:rsid w:val="00156A86"/>
    <w:rsid w:val="00160A5E"/>
    <w:rsid w:val="00162388"/>
    <w:rsid w:val="00162927"/>
    <w:rsid w:val="00162CC8"/>
    <w:rsid w:val="00163110"/>
    <w:rsid w:val="001634A4"/>
    <w:rsid w:val="001634E0"/>
    <w:rsid w:val="0016364E"/>
    <w:rsid w:val="00163A51"/>
    <w:rsid w:val="00163ABE"/>
    <w:rsid w:val="0016457A"/>
    <w:rsid w:val="00164AA0"/>
    <w:rsid w:val="00164E1F"/>
    <w:rsid w:val="00164EC2"/>
    <w:rsid w:val="001657D7"/>
    <w:rsid w:val="00165B64"/>
    <w:rsid w:val="00165D93"/>
    <w:rsid w:val="00165EE7"/>
    <w:rsid w:val="0016626E"/>
    <w:rsid w:val="0016704C"/>
    <w:rsid w:val="001673A3"/>
    <w:rsid w:val="00167822"/>
    <w:rsid w:val="001678DE"/>
    <w:rsid w:val="001679D9"/>
    <w:rsid w:val="00167F9C"/>
    <w:rsid w:val="001700BA"/>
    <w:rsid w:val="00171173"/>
    <w:rsid w:val="001763C6"/>
    <w:rsid w:val="00176A47"/>
    <w:rsid w:val="00177403"/>
    <w:rsid w:val="00177B67"/>
    <w:rsid w:val="00180A82"/>
    <w:rsid w:val="001811C7"/>
    <w:rsid w:val="00181BC2"/>
    <w:rsid w:val="001825DC"/>
    <w:rsid w:val="001835B4"/>
    <w:rsid w:val="00183B20"/>
    <w:rsid w:val="00183DCA"/>
    <w:rsid w:val="001849E0"/>
    <w:rsid w:val="00184A07"/>
    <w:rsid w:val="0018520D"/>
    <w:rsid w:val="001854BA"/>
    <w:rsid w:val="00185AD4"/>
    <w:rsid w:val="00185D5E"/>
    <w:rsid w:val="00186E5E"/>
    <w:rsid w:val="001910BD"/>
    <w:rsid w:val="001914B1"/>
    <w:rsid w:val="001915D7"/>
    <w:rsid w:val="0019278B"/>
    <w:rsid w:val="00193274"/>
    <w:rsid w:val="00193858"/>
    <w:rsid w:val="00193C0C"/>
    <w:rsid w:val="0019484A"/>
    <w:rsid w:val="00194A64"/>
    <w:rsid w:val="00194FAB"/>
    <w:rsid w:val="00195565"/>
    <w:rsid w:val="00196654"/>
    <w:rsid w:val="00196C86"/>
    <w:rsid w:val="00196CC5"/>
    <w:rsid w:val="00197602"/>
    <w:rsid w:val="001A0E81"/>
    <w:rsid w:val="001A11DC"/>
    <w:rsid w:val="001A1AB6"/>
    <w:rsid w:val="001A1C8B"/>
    <w:rsid w:val="001A3FF6"/>
    <w:rsid w:val="001A43D9"/>
    <w:rsid w:val="001A4588"/>
    <w:rsid w:val="001A4893"/>
    <w:rsid w:val="001A5E46"/>
    <w:rsid w:val="001A5FF7"/>
    <w:rsid w:val="001A671A"/>
    <w:rsid w:val="001A761A"/>
    <w:rsid w:val="001A7685"/>
    <w:rsid w:val="001A7C80"/>
    <w:rsid w:val="001B0057"/>
    <w:rsid w:val="001B0304"/>
    <w:rsid w:val="001B088A"/>
    <w:rsid w:val="001B0B61"/>
    <w:rsid w:val="001B1F8A"/>
    <w:rsid w:val="001B294D"/>
    <w:rsid w:val="001B3D93"/>
    <w:rsid w:val="001B3DEA"/>
    <w:rsid w:val="001B42D9"/>
    <w:rsid w:val="001B5E3B"/>
    <w:rsid w:val="001B6186"/>
    <w:rsid w:val="001B61AC"/>
    <w:rsid w:val="001B6BB5"/>
    <w:rsid w:val="001B75E0"/>
    <w:rsid w:val="001B78DA"/>
    <w:rsid w:val="001C081A"/>
    <w:rsid w:val="001C09BA"/>
    <w:rsid w:val="001C12FC"/>
    <w:rsid w:val="001C1B68"/>
    <w:rsid w:val="001C3725"/>
    <w:rsid w:val="001C46CD"/>
    <w:rsid w:val="001C67DC"/>
    <w:rsid w:val="001C7066"/>
    <w:rsid w:val="001C72F4"/>
    <w:rsid w:val="001C7FD3"/>
    <w:rsid w:val="001D04AB"/>
    <w:rsid w:val="001D06BC"/>
    <w:rsid w:val="001D0826"/>
    <w:rsid w:val="001D1B19"/>
    <w:rsid w:val="001D1D59"/>
    <w:rsid w:val="001D264F"/>
    <w:rsid w:val="001D3AED"/>
    <w:rsid w:val="001D3D99"/>
    <w:rsid w:val="001D40E0"/>
    <w:rsid w:val="001D459D"/>
    <w:rsid w:val="001D48E0"/>
    <w:rsid w:val="001D4EC9"/>
    <w:rsid w:val="001D4F3C"/>
    <w:rsid w:val="001D5292"/>
    <w:rsid w:val="001D5460"/>
    <w:rsid w:val="001D6BB9"/>
    <w:rsid w:val="001D7EFE"/>
    <w:rsid w:val="001E11BB"/>
    <w:rsid w:val="001E17FE"/>
    <w:rsid w:val="001E2B58"/>
    <w:rsid w:val="001E32B5"/>
    <w:rsid w:val="001E3B25"/>
    <w:rsid w:val="001E4788"/>
    <w:rsid w:val="001E49F7"/>
    <w:rsid w:val="001E4CAF"/>
    <w:rsid w:val="001E4F84"/>
    <w:rsid w:val="001E5D56"/>
    <w:rsid w:val="001F0BBD"/>
    <w:rsid w:val="001F0CB4"/>
    <w:rsid w:val="001F1757"/>
    <w:rsid w:val="001F19D6"/>
    <w:rsid w:val="001F3151"/>
    <w:rsid w:val="001F31D5"/>
    <w:rsid w:val="001F34F0"/>
    <w:rsid w:val="001F42D3"/>
    <w:rsid w:val="001F4360"/>
    <w:rsid w:val="001F456A"/>
    <w:rsid w:val="001F4709"/>
    <w:rsid w:val="001F4AA4"/>
    <w:rsid w:val="001F6301"/>
    <w:rsid w:val="001F6FBD"/>
    <w:rsid w:val="001F71DD"/>
    <w:rsid w:val="001F7455"/>
    <w:rsid w:val="001F7911"/>
    <w:rsid w:val="002011BB"/>
    <w:rsid w:val="0020145C"/>
    <w:rsid w:val="00201678"/>
    <w:rsid w:val="00201FB8"/>
    <w:rsid w:val="00202C02"/>
    <w:rsid w:val="00202EB9"/>
    <w:rsid w:val="0020321D"/>
    <w:rsid w:val="002040AE"/>
    <w:rsid w:val="0020545E"/>
    <w:rsid w:val="00206333"/>
    <w:rsid w:val="00206B68"/>
    <w:rsid w:val="00206C8A"/>
    <w:rsid w:val="002079E6"/>
    <w:rsid w:val="00210144"/>
    <w:rsid w:val="00213E53"/>
    <w:rsid w:val="00214012"/>
    <w:rsid w:val="0021482C"/>
    <w:rsid w:val="00214BCE"/>
    <w:rsid w:val="00214F55"/>
    <w:rsid w:val="0021508E"/>
    <w:rsid w:val="002151F8"/>
    <w:rsid w:val="0021524B"/>
    <w:rsid w:val="00215BEF"/>
    <w:rsid w:val="0021609C"/>
    <w:rsid w:val="0021784A"/>
    <w:rsid w:val="00220C07"/>
    <w:rsid w:val="002231C5"/>
    <w:rsid w:val="00223957"/>
    <w:rsid w:val="002239F2"/>
    <w:rsid w:val="00223FE8"/>
    <w:rsid w:val="002247AE"/>
    <w:rsid w:val="002247BE"/>
    <w:rsid w:val="00224864"/>
    <w:rsid w:val="00225331"/>
    <w:rsid w:val="002257A7"/>
    <w:rsid w:val="00225B70"/>
    <w:rsid w:val="00226829"/>
    <w:rsid w:val="002270C2"/>
    <w:rsid w:val="0022715D"/>
    <w:rsid w:val="002275E9"/>
    <w:rsid w:val="00227DC8"/>
    <w:rsid w:val="00230E56"/>
    <w:rsid w:val="00231C57"/>
    <w:rsid w:val="00231CFC"/>
    <w:rsid w:val="00232ADB"/>
    <w:rsid w:val="002331C6"/>
    <w:rsid w:val="00234D93"/>
    <w:rsid w:val="00234FA9"/>
    <w:rsid w:val="00235729"/>
    <w:rsid w:val="0023619F"/>
    <w:rsid w:val="0023733E"/>
    <w:rsid w:val="0023751C"/>
    <w:rsid w:val="00237B0D"/>
    <w:rsid w:val="00240899"/>
    <w:rsid w:val="00240D0F"/>
    <w:rsid w:val="00241C1D"/>
    <w:rsid w:val="002422E1"/>
    <w:rsid w:val="00242510"/>
    <w:rsid w:val="00242A43"/>
    <w:rsid w:val="00242C94"/>
    <w:rsid w:val="0024355A"/>
    <w:rsid w:val="00243A17"/>
    <w:rsid w:val="00243FC8"/>
    <w:rsid w:val="00244764"/>
    <w:rsid w:val="00244A56"/>
    <w:rsid w:val="00244D52"/>
    <w:rsid w:val="00245A24"/>
    <w:rsid w:val="0024728D"/>
    <w:rsid w:val="0024744C"/>
    <w:rsid w:val="0024789C"/>
    <w:rsid w:val="00247919"/>
    <w:rsid w:val="00247AF3"/>
    <w:rsid w:val="0025115B"/>
    <w:rsid w:val="00251D05"/>
    <w:rsid w:val="00252639"/>
    <w:rsid w:val="00253F33"/>
    <w:rsid w:val="00254143"/>
    <w:rsid w:val="00254B27"/>
    <w:rsid w:val="00256923"/>
    <w:rsid w:val="00260683"/>
    <w:rsid w:val="00260CF4"/>
    <w:rsid w:val="0026121F"/>
    <w:rsid w:val="00261567"/>
    <w:rsid w:val="00261729"/>
    <w:rsid w:val="002623B3"/>
    <w:rsid w:val="00262572"/>
    <w:rsid w:val="00262ED0"/>
    <w:rsid w:val="002640FA"/>
    <w:rsid w:val="00264380"/>
    <w:rsid w:val="00265B81"/>
    <w:rsid w:val="00266B58"/>
    <w:rsid w:val="0026781F"/>
    <w:rsid w:val="00267E97"/>
    <w:rsid w:val="0027179A"/>
    <w:rsid w:val="00272132"/>
    <w:rsid w:val="00272690"/>
    <w:rsid w:val="00273789"/>
    <w:rsid w:val="002737BF"/>
    <w:rsid w:val="00273A57"/>
    <w:rsid w:val="00273A60"/>
    <w:rsid w:val="0027459F"/>
    <w:rsid w:val="00274974"/>
    <w:rsid w:val="00275272"/>
    <w:rsid w:val="0027570E"/>
    <w:rsid w:val="00275786"/>
    <w:rsid w:val="0027621C"/>
    <w:rsid w:val="00277ED2"/>
    <w:rsid w:val="00277FE6"/>
    <w:rsid w:val="002800EC"/>
    <w:rsid w:val="002811F3"/>
    <w:rsid w:val="00282754"/>
    <w:rsid w:val="00282D40"/>
    <w:rsid w:val="002830D3"/>
    <w:rsid w:val="00283B55"/>
    <w:rsid w:val="00285075"/>
    <w:rsid w:val="00285AF8"/>
    <w:rsid w:val="00286F33"/>
    <w:rsid w:val="00290CB8"/>
    <w:rsid w:val="00291783"/>
    <w:rsid w:val="00292EA0"/>
    <w:rsid w:val="00293CE3"/>
    <w:rsid w:val="00293CFA"/>
    <w:rsid w:val="00294037"/>
    <w:rsid w:val="00294E11"/>
    <w:rsid w:val="00295A61"/>
    <w:rsid w:val="00295B4C"/>
    <w:rsid w:val="00295BB6"/>
    <w:rsid w:val="00296565"/>
    <w:rsid w:val="002A03C1"/>
    <w:rsid w:val="002A06E0"/>
    <w:rsid w:val="002A18F6"/>
    <w:rsid w:val="002A2C40"/>
    <w:rsid w:val="002A3987"/>
    <w:rsid w:val="002A48F6"/>
    <w:rsid w:val="002A4902"/>
    <w:rsid w:val="002A50D0"/>
    <w:rsid w:val="002A601D"/>
    <w:rsid w:val="002A7993"/>
    <w:rsid w:val="002A7A0E"/>
    <w:rsid w:val="002B04F6"/>
    <w:rsid w:val="002B0694"/>
    <w:rsid w:val="002B0AB6"/>
    <w:rsid w:val="002B303C"/>
    <w:rsid w:val="002B3270"/>
    <w:rsid w:val="002B46B2"/>
    <w:rsid w:val="002B485E"/>
    <w:rsid w:val="002B498A"/>
    <w:rsid w:val="002B56BC"/>
    <w:rsid w:val="002B5EA5"/>
    <w:rsid w:val="002B6D68"/>
    <w:rsid w:val="002C0EF7"/>
    <w:rsid w:val="002C138F"/>
    <w:rsid w:val="002C18F9"/>
    <w:rsid w:val="002C2562"/>
    <w:rsid w:val="002C2B7E"/>
    <w:rsid w:val="002C3260"/>
    <w:rsid w:val="002C32C1"/>
    <w:rsid w:val="002C32FA"/>
    <w:rsid w:val="002C3527"/>
    <w:rsid w:val="002C3606"/>
    <w:rsid w:val="002C3BFD"/>
    <w:rsid w:val="002C4F24"/>
    <w:rsid w:val="002C55CE"/>
    <w:rsid w:val="002C70DE"/>
    <w:rsid w:val="002D0328"/>
    <w:rsid w:val="002D144F"/>
    <w:rsid w:val="002D1B04"/>
    <w:rsid w:val="002D2A86"/>
    <w:rsid w:val="002D3BAC"/>
    <w:rsid w:val="002D3F6D"/>
    <w:rsid w:val="002D46DA"/>
    <w:rsid w:val="002D4BA7"/>
    <w:rsid w:val="002D5228"/>
    <w:rsid w:val="002D5DDC"/>
    <w:rsid w:val="002D6F01"/>
    <w:rsid w:val="002D76A9"/>
    <w:rsid w:val="002E071F"/>
    <w:rsid w:val="002E10F3"/>
    <w:rsid w:val="002E1EC2"/>
    <w:rsid w:val="002E22C5"/>
    <w:rsid w:val="002E23DC"/>
    <w:rsid w:val="002E27F7"/>
    <w:rsid w:val="002E5237"/>
    <w:rsid w:val="002E5579"/>
    <w:rsid w:val="002E572D"/>
    <w:rsid w:val="002E5A40"/>
    <w:rsid w:val="002E6ADE"/>
    <w:rsid w:val="002E7D12"/>
    <w:rsid w:val="002F07CD"/>
    <w:rsid w:val="002F0B16"/>
    <w:rsid w:val="002F0EC4"/>
    <w:rsid w:val="002F1386"/>
    <w:rsid w:val="002F1ADC"/>
    <w:rsid w:val="002F1F7A"/>
    <w:rsid w:val="002F230A"/>
    <w:rsid w:val="002F2871"/>
    <w:rsid w:val="002F2E61"/>
    <w:rsid w:val="002F32A2"/>
    <w:rsid w:val="002F4283"/>
    <w:rsid w:val="002F58E9"/>
    <w:rsid w:val="002F5D53"/>
    <w:rsid w:val="002F60D9"/>
    <w:rsid w:val="002F7026"/>
    <w:rsid w:val="002F73EF"/>
    <w:rsid w:val="003003D6"/>
    <w:rsid w:val="0030186E"/>
    <w:rsid w:val="00301EC0"/>
    <w:rsid w:val="00302BBA"/>
    <w:rsid w:val="00302D63"/>
    <w:rsid w:val="00303B56"/>
    <w:rsid w:val="00304655"/>
    <w:rsid w:val="003046BB"/>
    <w:rsid w:val="00305132"/>
    <w:rsid w:val="00305E9E"/>
    <w:rsid w:val="0030627F"/>
    <w:rsid w:val="00306C30"/>
    <w:rsid w:val="00306DD0"/>
    <w:rsid w:val="003100C3"/>
    <w:rsid w:val="00313F4A"/>
    <w:rsid w:val="00313FA3"/>
    <w:rsid w:val="003147C6"/>
    <w:rsid w:val="00315494"/>
    <w:rsid w:val="003174DB"/>
    <w:rsid w:val="0031777B"/>
    <w:rsid w:val="00317934"/>
    <w:rsid w:val="00317EEF"/>
    <w:rsid w:val="00320508"/>
    <w:rsid w:val="003208F7"/>
    <w:rsid w:val="00321035"/>
    <w:rsid w:val="003230F7"/>
    <w:rsid w:val="00323540"/>
    <w:rsid w:val="00324BE3"/>
    <w:rsid w:val="00325896"/>
    <w:rsid w:val="00325A4F"/>
    <w:rsid w:val="0032627C"/>
    <w:rsid w:val="00326752"/>
    <w:rsid w:val="00326FEF"/>
    <w:rsid w:val="00327BD7"/>
    <w:rsid w:val="00331203"/>
    <w:rsid w:val="003318C0"/>
    <w:rsid w:val="00332B06"/>
    <w:rsid w:val="003341D6"/>
    <w:rsid w:val="00335472"/>
    <w:rsid w:val="003355B1"/>
    <w:rsid w:val="00335881"/>
    <w:rsid w:val="00335D4E"/>
    <w:rsid w:val="0033670E"/>
    <w:rsid w:val="00336B27"/>
    <w:rsid w:val="003375F7"/>
    <w:rsid w:val="00337639"/>
    <w:rsid w:val="00340FDF"/>
    <w:rsid w:val="00341049"/>
    <w:rsid w:val="00341961"/>
    <w:rsid w:val="0034479B"/>
    <w:rsid w:val="00344D59"/>
    <w:rsid w:val="003451DD"/>
    <w:rsid w:val="00345851"/>
    <w:rsid w:val="00345B7C"/>
    <w:rsid w:val="00346B0C"/>
    <w:rsid w:val="0035062C"/>
    <w:rsid w:val="00350DC7"/>
    <w:rsid w:val="00350DD6"/>
    <w:rsid w:val="0035205A"/>
    <w:rsid w:val="003521DC"/>
    <w:rsid w:val="00352A80"/>
    <w:rsid w:val="00352D24"/>
    <w:rsid w:val="0035345C"/>
    <w:rsid w:val="00353703"/>
    <w:rsid w:val="003539B3"/>
    <w:rsid w:val="00353A2D"/>
    <w:rsid w:val="00353C00"/>
    <w:rsid w:val="00353E12"/>
    <w:rsid w:val="00353F56"/>
    <w:rsid w:val="0035440A"/>
    <w:rsid w:val="00355C3D"/>
    <w:rsid w:val="00355D64"/>
    <w:rsid w:val="003561BB"/>
    <w:rsid w:val="003563DD"/>
    <w:rsid w:val="00356600"/>
    <w:rsid w:val="00357E1F"/>
    <w:rsid w:val="0036033B"/>
    <w:rsid w:val="0036094C"/>
    <w:rsid w:val="00361300"/>
    <w:rsid w:val="00361395"/>
    <w:rsid w:val="00363649"/>
    <w:rsid w:val="00363D1B"/>
    <w:rsid w:val="00363EAB"/>
    <w:rsid w:val="0036512D"/>
    <w:rsid w:val="003660DB"/>
    <w:rsid w:val="00366599"/>
    <w:rsid w:val="00366D0F"/>
    <w:rsid w:val="0037299A"/>
    <w:rsid w:val="00373328"/>
    <w:rsid w:val="00374388"/>
    <w:rsid w:val="003746A3"/>
    <w:rsid w:val="0037527C"/>
    <w:rsid w:val="00375691"/>
    <w:rsid w:val="00375B69"/>
    <w:rsid w:val="00375BFE"/>
    <w:rsid w:val="0037625F"/>
    <w:rsid w:val="00376B81"/>
    <w:rsid w:val="00377344"/>
    <w:rsid w:val="00377F27"/>
    <w:rsid w:val="003815B6"/>
    <w:rsid w:val="00381D0F"/>
    <w:rsid w:val="003822FE"/>
    <w:rsid w:val="00382E3B"/>
    <w:rsid w:val="003830E4"/>
    <w:rsid w:val="003831A3"/>
    <w:rsid w:val="00383329"/>
    <w:rsid w:val="003836EF"/>
    <w:rsid w:val="0038391E"/>
    <w:rsid w:val="00383A3E"/>
    <w:rsid w:val="00383FD9"/>
    <w:rsid w:val="00385E54"/>
    <w:rsid w:val="00386A78"/>
    <w:rsid w:val="00386BB5"/>
    <w:rsid w:val="00387D37"/>
    <w:rsid w:val="00387F49"/>
    <w:rsid w:val="00387F81"/>
    <w:rsid w:val="00390125"/>
    <w:rsid w:val="0039038A"/>
    <w:rsid w:val="0039087C"/>
    <w:rsid w:val="00390BFF"/>
    <w:rsid w:val="0039108F"/>
    <w:rsid w:val="00391384"/>
    <w:rsid w:val="003913E2"/>
    <w:rsid w:val="003914DA"/>
    <w:rsid w:val="003915CC"/>
    <w:rsid w:val="003922C2"/>
    <w:rsid w:val="003925D7"/>
    <w:rsid w:val="00392A79"/>
    <w:rsid w:val="00393924"/>
    <w:rsid w:val="003948AD"/>
    <w:rsid w:val="0039503A"/>
    <w:rsid w:val="00395757"/>
    <w:rsid w:val="00395B20"/>
    <w:rsid w:val="00395FB6"/>
    <w:rsid w:val="003A0C47"/>
    <w:rsid w:val="003A10DB"/>
    <w:rsid w:val="003A176E"/>
    <w:rsid w:val="003A198B"/>
    <w:rsid w:val="003A20DA"/>
    <w:rsid w:val="003A2414"/>
    <w:rsid w:val="003A2768"/>
    <w:rsid w:val="003A2AE0"/>
    <w:rsid w:val="003A2B0C"/>
    <w:rsid w:val="003A468F"/>
    <w:rsid w:val="003A5207"/>
    <w:rsid w:val="003A539F"/>
    <w:rsid w:val="003A53D7"/>
    <w:rsid w:val="003A59D3"/>
    <w:rsid w:val="003A5C23"/>
    <w:rsid w:val="003A5E05"/>
    <w:rsid w:val="003A6392"/>
    <w:rsid w:val="003A684E"/>
    <w:rsid w:val="003A6B73"/>
    <w:rsid w:val="003A70DE"/>
    <w:rsid w:val="003A7439"/>
    <w:rsid w:val="003B0099"/>
    <w:rsid w:val="003B076F"/>
    <w:rsid w:val="003B0849"/>
    <w:rsid w:val="003B0B70"/>
    <w:rsid w:val="003B1404"/>
    <w:rsid w:val="003B140F"/>
    <w:rsid w:val="003B1D70"/>
    <w:rsid w:val="003B1DED"/>
    <w:rsid w:val="003B29DB"/>
    <w:rsid w:val="003B4DC5"/>
    <w:rsid w:val="003B570C"/>
    <w:rsid w:val="003B5833"/>
    <w:rsid w:val="003B60F0"/>
    <w:rsid w:val="003B6576"/>
    <w:rsid w:val="003B67B5"/>
    <w:rsid w:val="003B696B"/>
    <w:rsid w:val="003B6CCE"/>
    <w:rsid w:val="003C02FD"/>
    <w:rsid w:val="003C0C8C"/>
    <w:rsid w:val="003C1181"/>
    <w:rsid w:val="003C1487"/>
    <w:rsid w:val="003C1B2A"/>
    <w:rsid w:val="003C1EF4"/>
    <w:rsid w:val="003C2A72"/>
    <w:rsid w:val="003C2D38"/>
    <w:rsid w:val="003C4FD1"/>
    <w:rsid w:val="003C56E9"/>
    <w:rsid w:val="003C66B1"/>
    <w:rsid w:val="003C6E28"/>
    <w:rsid w:val="003C773F"/>
    <w:rsid w:val="003C7802"/>
    <w:rsid w:val="003C7BE6"/>
    <w:rsid w:val="003C7F13"/>
    <w:rsid w:val="003D029D"/>
    <w:rsid w:val="003D06C8"/>
    <w:rsid w:val="003D0715"/>
    <w:rsid w:val="003D074B"/>
    <w:rsid w:val="003D0CD0"/>
    <w:rsid w:val="003D31B9"/>
    <w:rsid w:val="003D3923"/>
    <w:rsid w:val="003D3B66"/>
    <w:rsid w:val="003D48BE"/>
    <w:rsid w:val="003D5FB1"/>
    <w:rsid w:val="003D65EC"/>
    <w:rsid w:val="003D6EF6"/>
    <w:rsid w:val="003D729F"/>
    <w:rsid w:val="003D76F6"/>
    <w:rsid w:val="003E064F"/>
    <w:rsid w:val="003E0E14"/>
    <w:rsid w:val="003E128B"/>
    <w:rsid w:val="003E22E7"/>
    <w:rsid w:val="003E2561"/>
    <w:rsid w:val="003E25E3"/>
    <w:rsid w:val="003E392F"/>
    <w:rsid w:val="003E3AD9"/>
    <w:rsid w:val="003E4589"/>
    <w:rsid w:val="003E5106"/>
    <w:rsid w:val="003E6358"/>
    <w:rsid w:val="003E673C"/>
    <w:rsid w:val="003F255F"/>
    <w:rsid w:val="003F2E3C"/>
    <w:rsid w:val="003F3250"/>
    <w:rsid w:val="003F49F1"/>
    <w:rsid w:val="003F4D7D"/>
    <w:rsid w:val="003F586A"/>
    <w:rsid w:val="003F5BB5"/>
    <w:rsid w:val="003F5E27"/>
    <w:rsid w:val="003F607E"/>
    <w:rsid w:val="003F6704"/>
    <w:rsid w:val="003F792F"/>
    <w:rsid w:val="003F7AA0"/>
    <w:rsid w:val="0040016B"/>
    <w:rsid w:val="00400258"/>
    <w:rsid w:val="00400641"/>
    <w:rsid w:val="004015B9"/>
    <w:rsid w:val="00401B68"/>
    <w:rsid w:val="00401EA3"/>
    <w:rsid w:val="00403C24"/>
    <w:rsid w:val="004041D1"/>
    <w:rsid w:val="00404C1D"/>
    <w:rsid w:val="0040531B"/>
    <w:rsid w:val="00406064"/>
    <w:rsid w:val="00406065"/>
    <w:rsid w:val="00406494"/>
    <w:rsid w:val="00406C8B"/>
    <w:rsid w:val="00407153"/>
    <w:rsid w:val="00410C38"/>
    <w:rsid w:val="00412675"/>
    <w:rsid w:val="004129EE"/>
    <w:rsid w:val="00412A1D"/>
    <w:rsid w:val="00412F15"/>
    <w:rsid w:val="00413339"/>
    <w:rsid w:val="00413BBB"/>
    <w:rsid w:val="00413EDB"/>
    <w:rsid w:val="0041482A"/>
    <w:rsid w:val="00415039"/>
    <w:rsid w:val="0041720A"/>
    <w:rsid w:val="00420FB7"/>
    <w:rsid w:val="004214B2"/>
    <w:rsid w:val="004215B0"/>
    <w:rsid w:val="0042170F"/>
    <w:rsid w:val="00421C42"/>
    <w:rsid w:val="00421D93"/>
    <w:rsid w:val="00421E1A"/>
    <w:rsid w:val="004227C6"/>
    <w:rsid w:val="00422E8E"/>
    <w:rsid w:val="004230DC"/>
    <w:rsid w:val="00423643"/>
    <w:rsid w:val="004241DE"/>
    <w:rsid w:val="00424C8E"/>
    <w:rsid w:val="0042630F"/>
    <w:rsid w:val="00427C8A"/>
    <w:rsid w:val="00430F13"/>
    <w:rsid w:val="00430F1D"/>
    <w:rsid w:val="00431A4C"/>
    <w:rsid w:val="00432170"/>
    <w:rsid w:val="00432345"/>
    <w:rsid w:val="00432C46"/>
    <w:rsid w:val="00432CF9"/>
    <w:rsid w:val="00433693"/>
    <w:rsid w:val="00435ED0"/>
    <w:rsid w:val="00436108"/>
    <w:rsid w:val="004367B5"/>
    <w:rsid w:val="0043762B"/>
    <w:rsid w:val="0043775A"/>
    <w:rsid w:val="0044117A"/>
    <w:rsid w:val="00441561"/>
    <w:rsid w:val="00442CAB"/>
    <w:rsid w:val="00442E57"/>
    <w:rsid w:val="004435B2"/>
    <w:rsid w:val="004436A2"/>
    <w:rsid w:val="0044403A"/>
    <w:rsid w:val="0044439C"/>
    <w:rsid w:val="00445359"/>
    <w:rsid w:val="004456A1"/>
    <w:rsid w:val="004459D5"/>
    <w:rsid w:val="00445A3F"/>
    <w:rsid w:val="004461CD"/>
    <w:rsid w:val="0045065E"/>
    <w:rsid w:val="00450733"/>
    <w:rsid w:val="00450D8C"/>
    <w:rsid w:val="00450E3E"/>
    <w:rsid w:val="004520E7"/>
    <w:rsid w:val="0045217E"/>
    <w:rsid w:val="00452585"/>
    <w:rsid w:val="0045283D"/>
    <w:rsid w:val="00452AE5"/>
    <w:rsid w:val="00452BFE"/>
    <w:rsid w:val="00452C76"/>
    <w:rsid w:val="004532A5"/>
    <w:rsid w:val="00453A49"/>
    <w:rsid w:val="00453F26"/>
    <w:rsid w:val="00454690"/>
    <w:rsid w:val="004553AD"/>
    <w:rsid w:val="004571C8"/>
    <w:rsid w:val="004605A2"/>
    <w:rsid w:val="004612ED"/>
    <w:rsid w:val="00461F95"/>
    <w:rsid w:val="004620AE"/>
    <w:rsid w:val="00462A37"/>
    <w:rsid w:val="00463A37"/>
    <w:rsid w:val="00463C78"/>
    <w:rsid w:val="0046438B"/>
    <w:rsid w:val="00464554"/>
    <w:rsid w:val="004645FD"/>
    <w:rsid w:val="00464641"/>
    <w:rsid w:val="00464D7B"/>
    <w:rsid w:val="004650A7"/>
    <w:rsid w:val="004664FA"/>
    <w:rsid w:val="00466DC6"/>
    <w:rsid w:val="00467118"/>
    <w:rsid w:val="00467CFB"/>
    <w:rsid w:val="00467E98"/>
    <w:rsid w:val="00470199"/>
    <w:rsid w:val="004706E7"/>
    <w:rsid w:val="0047095A"/>
    <w:rsid w:val="00471BFF"/>
    <w:rsid w:val="004723A5"/>
    <w:rsid w:val="00473291"/>
    <w:rsid w:val="00473327"/>
    <w:rsid w:val="004735C4"/>
    <w:rsid w:val="004735DE"/>
    <w:rsid w:val="0047490B"/>
    <w:rsid w:val="00475715"/>
    <w:rsid w:val="00475766"/>
    <w:rsid w:val="00475EDA"/>
    <w:rsid w:val="0047611D"/>
    <w:rsid w:val="00476150"/>
    <w:rsid w:val="0047716A"/>
    <w:rsid w:val="004772A8"/>
    <w:rsid w:val="0048007A"/>
    <w:rsid w:val="00480809"/>
    <w:rsid w:val="00480C47"/>
    <w:rsid w:val="004819AF"/>
    <w:rsid w:val="00482989"/>
    <w:rsid w:val="00482B17"/>
    <w:rsid w:val="004834A0"/>
    <w:rsid w:val="004835BA"/>
    <w:rsid w:val="0048395F"/>
    <w:rsid w:val="00484615"/>
    <w:rsid w:val="00485003"/>
    <w:rsid w:val="00485798"/>
    <w:rsid w:val="004860E4"/>
    <w:rsid w:val="00486CBE"/>
    <w:rsid w:val="00486CC5"/>
    <w:rsid w:val="00487A48"/>
    <w:rsid w:val="00487C6B"/>
    <w:rsid w:val="00490899"/>
    <w:rsid w:val="004915D2"/>
    <w:rsid w:val="00491716"/>
    <w:rsid w:val="0049205B"/>
    <w:rsid w:val="00492695"/>
    <w:rsid w:val="00493096"/>
    <w:rsid w:val="004930A8"/>
    <w:rsid w:val="00493309"/>
    <w:rsid w:val="004951A2"/>
    <w:rsid w:val="004960F8"/>
    <w:rsid w:val="004967B7"/>
    <w:rsid w:val="004A02CC"/>
    <w:rsid w:val="004A115E"/>
    <w:rsid w:val="004A1A3C"/>
    <w:rsid w:val="004A4011"/>
    <w:rsid w:val="004A4863"/>
    <w:rsid w:val="004A4BBE"/>
    <w:rsid w:val="004A6E7A"/>
    <w:rsid w:val="004A7DBC"/>
    <w:rsid w:val="004B0AF4"/>
    <w:rsid w:val="004B12A1"/>
    <w:rsid w:val="004B1F86"/>
    <w:rsid w:val="004B23A4"/>
    <w:rsid w:val="004B294A"/>
    <w:rsid w:val="004B32D3"/>
    <w:rsid w:val="004B4960"/>
    <w:rsid w:val="004B4A27"/>
    <w:rsid w:val="004B50F4"/>
    <w:rsid w:val="004B5588"/>
    <w:rsid w:val="004B575E"/>
    <w:rsid w:val="004B6109"/>
    <w:rsid w:val="004B67C6"/>
    <w:rsid w:val="004B6A07"/>
    <w:rsid w:val="004B7039"/>
    <w:rsid w:val="004B7671"/>
    <w:rsid w:val="004B7FF4"/>
    <w:rsid w:val="004C00DC"/>
    <w:rsid w:val="004C00F5"/>
    <w:rsid w:val="004C0A73"/>
    <w:rsid w:val="004C1267"/>
    <w:rsid w:val="004C1C38"/>
    <w:rsid w:val="004C24DD"/>
    <w:rsid w:val="004C2B01"/>
    <w:rsid w:val="004C2B76"/>
    <w:rsid w:val="004C390D"/>
    <w:rsid w:val="004C4280"/>
    <w:rsid w:val="004C483C"/>
    <w:rsid w:val="004C4BE0"/>
    <w:rsid w:val="004C50F7"/>
    <w:rsid w:val="004C50FD"/>
    <w:rsid w:val="004C5384"/>
    <w:rsid w:val="004C5699"/>
    <w:rsid w:val="004C6907"/>
    <w:rsid w:val="004D00BE"/>
    <w:rsid w:val="004D07F5"/>
    <w:rsid w:val="004D09DF"/>
    <w:rsid w:val="004D1CF2"/>
    <w:rsid w:val="004D2649"/>
    <w:rsid w:val="004D3116"/>
    <w:rsid w:val="004D445D"/>
    <w:rsid w:val="004D44EE"/>
    <w:rsid w:val="004D4627"/>
    <w:rsid w:val="004D4A42"/>
    <w:rsid w:val="004D4E81"/>
    <w:rsid w:val="004D55CC"/>
    <w:rsid w:val="004D5C4B"/>
    <w:rsid w:val="004D7770"/>
    <w:rsid w:val="004D7995"/>
    <w:rsid w:val="004D7BCC"/>
    <w:rsid w:val="004E0216"/>
    <w:rsid w:val="004E084C"/>
    <w:rsid w:val="004E0B07"/>
    <w:rsid w:val="004E1A0E"/>
    <w:rsid w:val="004E1A4A"/>
    <w:rsid w:val="004E1D9E"/>
    <w:rsid w:val="004E24F8"/>
    <w:rsid w:val="004E2538"/>
    <w:rsid w:val="004E3079"/>
    <w:rsid w:val="004E36A8"/>
    <w:rsid w:val="004E3C78"/>
    <w:rsid w:val="004E4786"/>
    <w:rsid w:val="004E50E0"/>
    <w:rsid w:val="004E5F30"/>
    <w:rsid w:val="004E749F"/>
    <w:rsid w:val="004E76A5"/>
    <w:rsid w:val="004E7D33"/>
    <w:rsid w:val="004E7DDE"/>
    <w:rsid w:val="004F016A"/>
    <w:rsid w:val="004F351F"/>
    <w:rsid w:val="004F3ABE"/>
    <w:rsid w:val="004F4A49"/>
    <w:rsid w:val="004F53A8"/>
    <w:rsid w:val="004F6D97"/>
    <w:rsid w:val="004F7BD4"/>
    <w:rsid w:val="005004E1"/>
    <w:rsid w:val="005006F8"/>
    <w:rsid w:val="00500D4B"/>
    <w:rsid w:val="0050106F"/>
    <w:rsid w:val="00502A82"/>
    <w:rsid w:val="00502F5F"/>
    <w:rsid w:val="005032E8"/>
    <w:rsid w:val="0050378E"/>
    <w:rsid w:val="005039F9"/>
    <w:rsid w:val="00503B18"/>
    <w:rsid w:val="00503CE2"/>
    <w:rsid w:val="00505318"/>
    <w:rsid w:val="0050551A"/>
    <w:rsid w:val="00505721"/>
    <w:rsid w:val="00505C1F"/>
    <w:rsid w:val="00507ABD"/>
    <w:rsid w:val="00507EEC"/>
    <w:rsid w:val="00511FF3"/>
    <w:rsid w:val="00512083"/>
    <w:rsid w:val="00512E78"/>
    <w:rsid w:val="00512EEC"/>
    <w:rsid w:val="005143EB"/>
    <w:rsid w:val="0051450C"/>
    <w:rsid w:val="00514880"/>
    <w:rsid w:val="00514B42"/>
    <w:rsid w:val="005151FC"/>
    <w:rsid w:val="00515411"/>
    <w:rsid w:val="005156E2"/>
    <w:rsid w:val="00515DBF"/>
    <w:rsid w:val="00516B03"/>
    <w:rsid w:val="00517424"/>
    <w:rsid w:val="00517BDE"/>
    <w:rsid w:val="00517FBA"/>
    <w:rsid w:val="00520713"/>
    <w:rsid w:val="0052097A"/>
    <w:rsid w:val="00520A88"/>
    <w:rsid w:val="005229B0"/>
    <w:rsid w:val="00522A76"/>
    <w:rsid w:val="0052354A"/>
    <w:rsid w:val="005238B4"/>
    <w:rsid w:val="00523EBF"/>
    <w:rsid w:val="00523EE3"/>
    <w:rsid w:val="005242F5"/>
    <w:rsid w:val="00524455"/>
    <w:rsid w:val="0052497F"/>
    <w:rsid w:val="005249B5"/>
    <w:rsid w:val="0052574D"/>
    <w:rsid w:val="005259F5"/>
    <w:rsid w:val="00526070"/>
    <w:rsid w:val="00526D76"/>
    <w:rsid w:val="00527AF5"/>
    <w:rsid w:val="00527D1A"/>
    <w:rsid w:val="005303CA"/>
    <w:rsid w:val="0053221B"/>
    <w:rsid w:val="005325B1"/>
    <w:rsid w:val="00532A43"/>
    <w:rsid w:val="00533285"/>
    <w:rsid w:val="005333E5"/>
    <w:rsid w:val="005335C2"/>
    <w:rsid w:val="00533B8D"/>
    <w:rsid w:val="00534324"/>
    <w:rsid w:val="00537BC0"/>
    <w:rsid w:val="005404A3"/>
    <w:rsid w:val="00540518"/>
    <w:rsid w:val="00540DBD"/>
    <w:rsid w:val="00541317"/>
    <w:rsid w:val="00542097"/>
    <w:rsid w:val="005447F7"/>
    <w:rsid w:val="005455F4"/>
    <w:rsid w:val="00545873"/>
    <w:rsid w:val="00545911"/>
    <w:rsid w:val="0054767E"/>
    <w:rsid w:val="00547958"/>
    <w:rsid w:val="00550B0F"/>
    <w:rsid w:val="00551182"/>
    <w:rsid w:val="005524C9"/>
    <w:rsid w:val="00552AE3"/>
    <w:rsid w:val="00552AE9"/>
    <w:rsid w:val="00553E8E"/>
    <w:rsid w:val="00554D9F"/>
    <w:rsid w:val="00554DC0"/>
    <w:rsid w:val="00554E50"/>
    <w:rsid w:val="0055582D"/>
    <w:rsid w:val="005562A8"/>
    <w:rsid w:val="005567D5"/>
    <w:rsid w:val="00557A3D"/>
    <w:rsid w:val="00560847"/>
    <w:rsid w:val="005610FC"/>
    <w:rsid w:val="0056129E"/>
    <w:rsid w:val="005613F9"/>
    <w:rsid w:val="0056165A"/>
    <w:rsid w:val="00561678"/>
    <w:rsid w:val="00563684"/>
    <w:rsid w:val="00563B2B"/>
    <w:rsid w:val="00564861"/>
    <w:rsid w:val="00565368"/>
    <w:rsid w:val="0056581C"/>
    <w:rsid w:val="00566C1F"/>
    <w:rsid w:val="00567CE3"/>
    <w:rsid w:val="00570B4C"/>
    <w:rsid w:val="0057167A"/>
    <w:rsid w:val="00571C35"/>
    <w:rsid w:val="00571D8F"/>
    <w:rsid w:val="00571E04"/>
    <w:rsid w:val="00571E94"/>
    <w:rsid w:val="00572CED"/>
    <w:rsid w:val="005732B4"/>
    <w:rsid w:val="005734E2"/>
    <w:rsid w:val="0057408A"/>
    <w:rsid w:val="00577403"/>
    <w:rsid w:val="00577500"/>
    <w:rsid w:val="00577765"/>
    <w:rsid w:val="0058034A"/>
    <w:rsid w:val="00581134"/>
    <w:rsid w:val="00581A3B"/>
    <w:rsid w:val="00581D5B"/>
    <w:rsid w:val="00582362"/>
    <w:rsid w:val="005823AA"/>
    <w:rsid w:val="00582645"/>
    <w:rsid w:val="00582D6B"/>
    <w:rsid w:val="00584292"/>
    <w:rsid w:val="00584674"/>
    <w:rsid w:val="00585572"/>
    <w:rsid w:val="00585A2A"/>
    <w:rsid w:val="005863D9"/>
    <w:rsid w:val="00586908"/>
    <w:rsid w:val="00587046"/>
    <w:rsid w:val="0058710A"/>
    <w:rsid w:val="00587C4C"/>
    <w:rsid w:val="00587DB0"/>
    <w:rsid w:val="00590648"/>
    <w:rsid w:val="00590A84"/>
    <w:rsid w:val="00591429"/>
    <w:rsid w:val="00592607"/>
    <w:rsid w:val="00592A06"/>
    <w:rsid w:val="005944EA"/>
    <w:rsid w:val="00595920"/>
    <w:rsid w:val="005961E9"/>
    <w:rsid w:val="005963CB"/>
    <w:rsid w:val="00596620"/>
    <w:rsid w:val="00596BA1"/>
    <w:rsid w:val="005A0886"/>
    <w:rsid w:val="005A0945"/>
    <w:rsid w:val="005A2BE4"/>
    <w:rsid w:val="005A2E57"/>
    <w:rsid w:val="005A319D"/>
    <w:rsid w:val="005A5829"/>
    <w:rsid w:val="005A649E"/>
    <w:rsid w:val="005A6CD3"/>
    <w:rsid w:val="005A6F2D"/>
    <w:rsid w:val="005A7747"/>
    <w:rsid w:val="005A7A92"/>
    <w:rsid w:val="005B070A"/>
    <w:rsid w:val="005B08C5"/>
    <w:rsid w:val="005B1388"/>
    <w:rsid w:val="005B1404"/>
    <w:rsid w:val="005B15A6"/>
    <w:rsid w:val="005B15D1"/>
    <w:rsid w:val="005B2064"/>
    <w:rsid w:val="005B23AA"/>
    <w:rsid w:val="005B2B06"/>
    <w:rsid w:val="005B2B35"/>
    <w:rsid w:val="005B2D85"/>
    <w:rsid w:val="005B3BE3"/>
    <w:rsid w:val="005B46E7"/>
    <w:rsid w:val="005B4BB9"/>
    <w:rsid w:val="005B4C2A"/>
    <w:rsid w:val="005B4FBC"/>
    <w:rsid w:val="005B5A90"/>
    <w:rsid w:val="005B6283"/>
    <w:rsid w:val="005B6E70"/>
    <w:rsid w:val="005B7AE4"/>
    <w:rsid w:val="005C040A"/>
    <w:rsid w:val="005C0DCE"/>
    <w:rsid w:val="005C1769"/>
    <w:rsid w:val="005C1919"/>
    <w:rsid w:val="005C208A"/>
    <w:rsid w:val="005C2238"/>
    <w:rsid w:val="005C223A"/>
    <w:rsid w:val="005C239E"/>
    <w:rsid w:val="005C30CB"/>
    <w:rsid w:val="005C3321"/>
    <w:rsid w:val="005C3A17"/>
    <w:rsid w:val="005C582D"/>
    <w:rsid w:val="005C5CE3"/>
    <w:rsid w:val="005C61E1"/>
    <w:rsid w:val="005C6CFD"/>
    <w:rsid w:val="005C7003"/>
    <w:rsid w:val="005C7681"/>
    <w:rsid w:val="005D0093"/>
    <w:rsid w:val="005D206E"/>
    <w:rsid w:val="005D41E5"/>
    <w:rsid w:val="005D526D"/>
    <w:rsid w:val="005D551E"/>
    <w:rsid w:val="005D6486"/>
    <w:rsid w:val="005D6F95"/>
    <w:rsid w:val="005D70A1"/>
    <w:rsid w:val="005D75EF"/>
    <w:rsid w:val="005D7996"/>
    <w:rsid w:val="005D7E35"/>
    <w:rsid w:val="005E07DE"/>
    <w:rsid w:val="005E1D4A"/>
    <w:rsid w:val="005E2575"/>
    <w:rsid w:val="005E2D3E"/>
    <w:rsid w:val="005E4234"/>
    <w:rsid w:val="005E47DE"/>
    <w:rsid w:val="005E4EAA"/>
    <w:rsid w:val="005E5180"/>
    <w:rsid w:val="005E5C71"/>
    <w:rsid w:val="005E5EC4"/>
    <w:rsid w:val="005E688B"/>
    <w:rsid w:val="005E6C26"/>
    <w:rsid w:val="005E7066"/>
    <w:rsid w:val="005F0035"/>
    <w:rsid w:val="005F0308"/>
    <w:rsid w:val="005F0BF2"/>
    <w:rsid w:val="005F0FB7"/>
    <w:rsid w:val="005F1774"/>
    <w:rsid w:val="005F192C"/>
    <w:rsid w:val="005F25F3"/>
    <w:rsid w:val="005F3003"/>
    <w:rsid w:val="005F3B8B"/>
    <w:rsid w:val="005F3E3C"/>
    <w:rsid w:val="005F4140"/>
    <w:rsid w:val="005F43ED"/>
    <w:rsid w:val="005F5155"/>
    <w:rsid w:val="005F5205"/>
    <w:rsid w:val="005F5F11"/>
    <w:rsid w:val="005F62C6"/>
    <w:rsid w:val="005F6807"/>
    <w:rsid w:val="005F7537"/>
    <w:rsid w:val="00600BC1"/>
    <w:rsid w:val="00601AC6"/>
    <w:rsid w:val="00601DA7"/>
    <w:rsid w:val="00602320"/>
    <w:rsid w:val="0060271F"/>
    <w:rsid w:val="00602BDC"/>
    <w:rsid w:val="006031B5"/>
    <w:rsid w:val="006047F4"/>
    <w:rsid w:val="00605ADF"/>
    <w:rsid w:val="0060687B"/>
    <w:rsid w:val="00607463"/>
    <w:rsid w:val="00607F3A"/>
    <w:rsid w:val="00610E4A"/>
    <w:rsid w:val="00610EBB"/>
    <w:rsid w:val="0061234F"/>
    <w:rsid w:val="00612CC3"/>
    <w:rsid w:val="00612EB2"/>
    <w:rsid w:val="006156D3"/>
    <w:rsid w:val="00616656"/>
    <w:rsid w:val="006167F4"/>
    <w:rsid w:val="00616AC2"/>
    <w:rsid w:val="00617A9B"/>
    <w:rsid w:val="00620277"/>
    <w:rsid w:val="00620D6A"/>
    <w:rsid w:val="00621061"/>
    <w:rsid w:val="006216A8"/>
    <w:rsid w:val="00622034"/>
    <w:rsid w:val="00622AFE"/>
    <w:rsid w:val="00622E40"/>
    <w:rsid w:val="00622F14"/>
    <w:rsid w:val="0062392A"/>
    <w:rsid w:val="006253DF"/>
    <w:rsid w:val="00626C52"/>
    <w:rsid w:val="00626F13"/>
    <w:rsid w:val="00627F98"/>
    <w:rsid w:val="00630FCF"/>
    <w:rsid w:val="00631197"/>
    <w:rsid w:val="00632079"/>
    <w:rsid w:val="00632896"/>
    <w:rsid w:val="00632C26"/>
    <w:rsid w:val="00633508"/>
    <w:rsid w:val="006356C5"/>
    <w:rsid w:val="006357BB"/>
    <w:rsid w:val="00635EF8"/>
    <w:rsid w:val="0063609B"/>
    <w:rsid w:val="0063725F"/>
    <w:rsid w:val="00637C0B"/>
    <w:rsid w:val="00640064"/>
    <w:rsid w:val="006400B8"/>
    <w:rsid w:val="00640408"/>
    <w:rsid w:val="006411CE"/>
    <w:rsid w:val="0064221C"/>
    <w:rsid w:val="00642611"/>
    <w:rsid w:val="00642F06"/>
    <w:rsid w:val="00643108"/>
    <w:rsid w:val="00643153"/>
    <w:rsid w:val="0064319E"/>
    <w:rsid w:val="006432D0"/>
    <w:rsid w:val="00643FE0"/>
    <w:rsid w:val="0064531F"/>
    <w:rsid w:val="00645347"/>
    <w:rsid w:val="006455B3"/>
    <w:rsid w:val="0064564E"/>
    <w:rsid w:val="00645F32"/>
    <w:rsid w:val="00646039"/>
    <w:rsid w:val="006463E1"/>
    <w:rsid w:val="006474C1"/>
    <w:rsid w:val="006475A6"/>
    <w:rsid w:val="00647943"/>
    <w:rsid w:val="00647BEB"/>
    <w:rsid w:val="00647EB0"/>
    <w:rsid w:val="0065049A"/>
    <w:rsid w:val="00650AF3"/>
    <w:rsid w:val="00650F36"/>
    <w:rsid w:val="006518CD"/>
    <w:rsid w:val="00651FE2"/>
    <w:rsid w:val="00652412"/>
    <w:rsid w:val="00652466"/>
    <w:rsid w:val="00652533"/>
    <w:rsid w:val="0065416E"/>
    <w:rsid w:val="00654757"/>
    <w:rsid w:val="00654969"/>
    <w:rsid w:val="00654B4E"/>
    <w:rsid w:val="006571A9"/>
    <w:rsid w:val="006578CD"/>
    <w:rsid w:val="00657984"/>
    <w:rsid w:val="0066038E"/>
    <w:rsid w:val="00660771"/>
    <w:rsid w:val="00660994"/>
    <w:rsid w:val="00660FEB"/>
    <w:rsid w:val="00661515"/>
    <w:rsid w:val="006615EA"/>
    <w:rsid w:val="006625EE"/>
    <w:rsid w:val="0066372C"/>
    <w:rsid w:val="00663F70"/>
    <w:rsid w:val="006650F4"/>
    <w:rsid w:val="0066557F"/>
    <w:rsid w:val="006678F0"/>
    <w:rsid w:val="0067038A"/>
    <w:rsid w:val="00670D6A"/>
    <w:rsid w:val="00670D9E"/>
    <w:rsid w:val="00671D70"/>
    <w:rsid w:val="006727FA"/>
    <w:rsid w:val="006732EB"/>
    <w:rsid w:val="00673EB4"/>
    <w:rsid w:val="006753B6"/>
    <w:rsid w:val="006758C1"/>
    <w:rsid w:val="00676B14"/>
    <w:rsid w:val="00677410"/>
    <w:rsid w:val="006776E6"/>
    <w:rsid w:val="00680744"/>
    <w:rsid w:val="00681078"/>
    <w:rsid w:val="00681C9D"/>
    <w:rsid w:val="0068339C"/>
    <w:rsid w:val="0068364E"/>
    <w:rsid w:val="00683794"/>
    <w:rsid w:val="00683895"/>
    <w:rsid w:val="00683D11"/>
    <w:rsid w:val="0068496D"/>
    <w:rsid w:val="006854A4"/>
    <w:rsid w:val="00690440"/>
    <w:rsid w:val="00690E94"/>
    <w:rsid w:val="00691DAB"/>
    <w:rsid w:val="00692CE8"/>
    <w:rsid w:val="00692F29"/>
    <w:rsid w:val="00693860"/>
    <w:rsid w:val="00693CDD"/>
    <w:rsid w:val="00694C54"/>
    <w:rsid w:val="00695B9F"/>
    <w:rsid w:val="00695EC9"/>
    <w:rsid w:val="00697423"/>
    <w:rsid w:val="00697CB7"/>
    <w:rsid w:val="006A01FB"/>
    <w:rsid w:val="006A03FD"/>
    <w:rsid w:val="006A0494"/>
    <w:rsid w:val="006A098A"/>
    <w:rsid w:val="006A1D1C"/>
    <w:rsid w:val="006A22CD"/>
    <w:rsid w:val="006A2AC2"/>
    <w:rsid w:val="006A2B3E"/>
    <w:rsid w:val="006A2DC6"/>
    <w:rsid w:val="006A359D"/>
    <w:rsid w:val="006A3818"/>
    <w:rsid w:val="006A3B4F"/>
    <w:rsid w:val="006A457D"/>
    <w:rsid w:val="006A46B0"/>
    <w:rsid w:val="006A576E"/>
    <w:rsid w:val="006A5A27"/>
    <w:rsid w:val="006A5EFC"/>
    <w:rsid w:val="006A7A74"/>
    <w:rsid w:val="006A7C9E"/>
    <w:rsid w:val="006B0268"/>
    <w:rsid w:val="006B04B7"/>
    <w:rsid w:val="006B0603"/>
    <w:rsid w:val="006B0D00"/>
    <w:rsid w:val="006B1059"/>
    <w:rsid w:val="006B129F"/>
    <w:rsid w:val="006B16C9"/>
    <w:rsid w:val="006B18E4"/>
    <w:rsid w:val="006B1F1E"/>
    <w:rsid w:val="006B2358"/>
    <w:rsid w:val="006B29D4"/>
    <w:rsid w:val="006B3639"/>
    <w:rsid w:val="006B37B9"/>
    <w:rsid w:val="006B3E31"/>
    <w:rsid w:val="006B4A0C"/>
    <w:rsid w:val="006B4A8F"/>
    <w:rsid w:val="006B4B27"/>
    <w:rsid w:val="006B4E77"/>
    <w:rsid w:val="006B509D"/>
    <w:rsid w:val="006B5385"/>
    <w:rsid w:val="006B5D66"/>
    <w:rsid w:val="006B759E"/>
    <w:rsid w:val="006C06B1"/>
    <w:rsid w:val="006C0805"/>
    <w:rsid w:val="006C17AE"/>
    <w:rsid w:val="006C1B87"/>
    <w:rsid w:val="006C24CA"/>
    <w:rsid w:val="006C372F"/>
    <w:rsid w:val="006C37A9"/>
    <w:rsid w:val="006C511C"/>
    <w:rsid w:val="006C5B57"/>
    <w:rsid w:val="006C5CA1"/>
    <w:rsid w:val="006C666C"/>
    <w:rsid w:val="006C668A"/>
    <w:rsid w:val="006C67F0"/>
    <w:rsid w:val="006C711F"/>
    <w:rsid w:val="006D0299"/>
    <w:rsid w:val="006D1092"/>
    <w:rsid w:val="006D1380"/>
    <w:rsid w:val="006D1A4E"/>
    <w:rsid w:val="006D1A65"/>
    <w:rsid w:val="006D2007"/>
    <w:rsid w:val="006D46DC"/>
    <w:rsid w:val="006D4E10"/>
    <w:rsid w:val="006D5462"/>
    <w:rsid w:val="006D60FC"/>
    <w:rsid w:val="006D6333"/>
    <w:rsid w:val="006D7F2B"/>
    <w:rsid w:val="006E0716"/>
    <w:rsid w:val="006E0C79"/>
    <w:rsid w:val="006E11E2"/>
    <w:rsid w:val="006E143D"/>
    <w:rsid w:val="006E1B41"/>
    <w:rsid w:val="006E1B82"/>
    <w:rsid w:val="006E1DC9"/>
    <w:rsid w:val="006E2601"/>
    <w:rsid w:val="006E4407"/>
    <w:rsid w:val="006E449C"/>
    <w:rsid w:val="006E452D"/>
    <w:rsid w:val="006E4674"/>
    <w:rsid w:val="006E5261"/>
    <w:rsid w:val="006E6384"/>
    <w:rsid w:val="006E6B46"/>
    <w:rsid w:val="006E6CCC"/>
    <w:rsid w:val="006E7146"/>
    <w:rsid w:val="006F06A5"/>
    <w:rsid w:val="006F0B5B"/>
    <w:rsid w:val="006F0D27"/>
    <w:rsid w:val="006F1C0F"/>
    <w:rsid w:val="006F1E1A"/>
    <w:rsid w:val="006F3A47"/>
    <w:rsid w:val="006F4736"/>
    <w:rsid w:val="006F4801"/>
    <w:rsid w:val="006F483C"/>
    <w:rsid w:val="006F5249"/>
    <w:rsid w:val="006F5A2D"/>
    <w:rsid w:val="006F5EE9"/>
    <w:rsid w:val="006F6205"/>
    <w:rsid w:val="006F6BC5"/>
    <w:rsid w:val="006F7663"/>
    <w:rsid w:val="00700302"/>
    <w:rsid w:val="00700B8E"/>
    <w:rsid w:val="00700D5D"/>
    <w:rsid w:val="00701541"/>
    <w:rsid w:val="00702E8A"/>
    <w:rsid w:val="00702EFD"/>
    <w:rsid w:val="00703B8A"/>
    <w:rsid w:val="00703CB4"/>
    <w:rsid w:val="00703D61"/>
    <w:rsid w:val="007041DC"/>
    <w:rsid w:val="0070437D"/>
    <w:rsid w:val="007047EC"/>
    <w:rsid w:val="00704B0E"/>
    <w:rsid w:val="0070545C"/>
    <w:rsid w:val="00706274"/>
    <w:rsid w:val="007066C4"/>
    <w:rsid w:val="00706CD8"/>
    <w:rsid w:val="0070724F"/>
    <w:rsid w:val="00710CFF"/>
    <w:rsid w:val="007120F5"/>
    <w:rsid w:val="0071317B"/>
    <w:rsid w:val="007131CA"/>
    <w:rsid w:val="007134B2"/>
    <w:rsid w:val="007140F9"/>
    <w:rsid w:val="0071414C"/>
    <w:rsid w:val="007153F0"/>
    <w:rsid w:val="00715A70"/>
    <w:rsid w:val="00716792"/>
    <w:rsid w:val="00716ED7"/>
    <w:rsid w:val="00716F1D"/>
    <w:rsid w:val="00717109"/>
    <w:rsid w:val="007177AE"/>
    <w:rsid w:val="00717862"/>
    <w:rsid w:val="00717CA7"/>
    <w:rsid w:val="0072004E"/>
    <w:rsid w:val="007209D1"/>
    <w:rsid w:val="00720E56"/>
    <w:rsid w:val="00721918"/>
    <w:rsid w:val="00722B92"/>
    <w:rsid w:val="00722FE2"/>
    <w:rsid w:val="00723031"/>
    <w:rsid w:val="00723FD2"/>
    <w:rsid w:val="007244F8"/>
    <w:rsid w:val="007248E0"/>
    <w:rsid w:val="00725491"/>
    <w:rsid w:val="00725B91"/>
    <w:rsid w:val="00726694"/>
    <w:rsid w:val="007274A8"/>
    <w:rsid w:val="007279AF"/>
    <w:rsid w:val="00727ABD"/>
    <w:rsid w:val="007305E3"/>
    <w:rsid w:val="0073128F"/>
    <w:rsid w:val="007314E1"/>
    <w:rsid w:val="00731CB8"/>
    <w:rsid w:val="00732E18"/>
    <w:rsid w:val="0073329B"/>
    <w:rsid w:val="00733501"/>
    <w:rsid w:val="007336B8"/>
    <w:rsid w:val="00733850"/>
    <w:rsid w:val="00733C24"/>
    <w:rsid w:val="00734D39"/>
    <w:rsid w:val="0073725F"/>
    <w:rsid w:val="00737279"/>
    <w:rsid w:val="0073754E"/>
    <w:rsid w:val="00737847"/>
    <w:rsid w:val="00740A64"/>
    <w:rsid w:val="00740FE2"/>
    <w:rsid w:val="007419CE"/>
    <w:rsid w:val="00743B96"/>
    <w:rsid w:val="00744437"/>
    <w:rsid w:val="0074542A"/>
    <w:rsid w:val="0074633A"/>
    <w:rsid w:val="00747543"/>
    <w:rsid w:val="00747604"/>
    <w:rsid w:val="007509D3"/>
    <w:rsid w:val="00750DCC"/>
    <w:rsid w:val="0075147F"/>
    <w:rsid w:val="00751693"/>
    <w:rsid w:val="00751EBD"/>
    <w:rsid w:val="00752052"/>
    <w:rsid w:val="007520FA"/>
    <w:rsid w:val="00752106"/>
    <w:rsid w:val="00752AF9"/>
    <w:rsid w:val="007530FD"/>
    <w:rsid w:val="007546BF"/>
    <w:rsid w:val="007547B5"/>
    <w:rsid w:val="007549CF"/>
    <w:rsid w:val="00757D60"/>
    <w:rsid w:val="007605EB"/>
    <w:rsid w:val="007606F3"/>
    <w:rsid w:val="00760BD1"/>
    <w:rsid w:val="00760E53"/>
    <w:rsid w:val="0076148E"/>
    <w:rsid w:val="007615F3"/>
    <w:rsid w:val="0076218B"/>
    <w:rsid w:val="00762C9F"/>
    <w:rsid w:val="00762CBC"/>
    <w:rsid w:val="0076485B"/>
    <w:rsid w:val="00764D52"/>
    <w:rsid w:val="007658C6"/>
    <w:rsid w:val="00767619"/>
    <w:rsid w:val="0076761A"/>
    <w:rsid w:val="00770C29"/>
    <w:rsid w:val="0077121E"/>
    <w:rsid w:val="00771504"/>
    <w:rsid w:val="00772351"/>
    <w:rsid w:val="00772438"/>
    <w:rsid w:val="00772725"/>
    <w:rsid w:val="00772EB2"/>
    <w:rsid w:val="00773DED"/>
    <w:rsid w:val="0077404D"/>
    <w:rsid w:val="00774A8F"/>
    <w:rsid w:val="007752D3"/>
    <w:rsid w:val="007754B2"/>
    <w:rsid w:val="007759CC"/>
    <w:rsid w:val="00775B9B"/>
    <w:rsid w:val="007769A2"/>
    <w:rsid w:val="00777674"/>
    <w:rsid w:val="00777A6E"/>
    <w:rsid w:val="00777B97"/>
    <w:rsid w:val="00780BEE"/>
    <w:rsid w:val="0078154B"/>
    <w:rsid w:val="00781605"/>
    <w:rsid w:val="00781608"/>
    <w:rsid w:val="00781927"/>
    <w:rsid w:val="00781B0C"/>
    <w:rsid w:val="007820CA"/>
    <w:rsid w:val="00782227"/>
    <w:rsid w:val="007827C7"/>
    <w:rsid w:val="00782FA2"/>
    <w:rsid w:val="007831F0"/>
    <w:rsid w:val="00784AC1"/>
    <w:rsid w:val="00784E81"/>
    <w:rsid w:val="0078523E"/>
    <w:rsid w:val="0078532B"/>
    <w:rsid w:val="00785FFD"/>
    <w:rsid w:val="00786CE5"/>
    <w:rsid w:val="00787866"/>
    <w:rsid w:val="00787A62"/>
    <w:rsid w:val="0079009F"/>
    <w:rsid w:val="007902A0"/>
    <w:rsid w:val="0079034C"/>
    <w:rsid w:val="0079043A"/>
    <w:rsid w:val="00791557"/>
    <w:rsid w:val="0079183F"/>
    <w:rsid w:val="00791981"/>
    <w:rsid w:val="0079209C"/>
    <w:rsid w:val="00792261"/>
    <w:rsid w:val="00792578"/>
    <w:rsid w:val="00793046"/>
    <w:rsid w:val="00793AEC"/>
    <w:rsid w:val="00793D2A"/>
    <w:rsid w:val="00795119"/>
    <w:rsid w:val="00796DF8"/>
    <w:rsid w:val="00797025"/>
    <w:rsid w:val="007A0BC1"/>
    <w:rsid w:val="007A23B4"/>
    <w:rsid w:val="007A304C"/>
    <w:rsid w:val="007A3B18"/>
    <w:rsid w:val="007A4A68"/>
    <w:rsid w:val="007A4DED"/>
    <w:rsid w:val="007A5281"/>
    <w:rsid w:val="007A5CE4"/>
    <w:rsid w:val="007A6559"/>
    <w:rsid w:val="007A6713"/>
    <w:rsid w:val="007A6B4C"/>
    <w:rsid w:val="007A70D1"/>
    <w:rsid w:val="007A78D0"/>
    <w:rsid w:val="007B079B"/>
    <w:rsid w:val="007B0861"/>
    <w:rsid w:val="007B0E75"/>
    <w:rsid w:val="007B12FF"/>
    <w:rsid w:val="007B1356"/>
    <w:rsid w:val="007B17DC"/>
    <w:rsid w:val="007B350B"/>
    <w:rsid w:val="007B3914"/>
    <w:rsid w:val="007B3CDA"/>
    <w:rsid w:val="007B4540"/>
    <w:rsid w:val="007B702D"/>
    <w:rsid w:val="007B7B85"/>
    <w:rsid w:val="007B7BE8"/>
    <w:rsid w:val="007C0259"/>
    <w:rsid w:val="007C0E01"/>
    <w:rsid w:val="007C10FB"/>
    <w:rsid w:val="007C20EC"/>
    <w:rsid w:val="007C456B"/>
    <w:rsid w:val="007C4589"/>
    <w:rsid w:val="007C49E6"/>
    <w:rsid w:val="007C5B06"/>
    <w:rsid w:val="007C5CA9"/>
    <w:rsid w:val="007C623C"/>
    <w:rsid w:val="007D0347"/>
    <w:rsid w:val="007D12CD"/>
    <w:rsid w:val="007D188E"/>
    <w:rsid w:val="007D1EDA"/>
    <w:rsid w:val="007D26B4"/>
    <w:rsid w:val="007D3AE1"/>
    <w:rsid w:val="007D40B9"/>
    <w:rsid w:val="007D4F57"/>
    <w:rsid w:val="007D4F75"/>
    <w:rsid w:val="007D50C8"/>
    <w:rsid w:val="007D6E9D"/>
    <w:rsid w:val="007D70FF"/>
    <w:rsid w:val="007D7533"/>
    <w:rsid w:val="007D7A8C"/>
    <w:rsid w:val="007D7C42"/>
    <w:rsid w:val="007E2D2A"/>
    <w:rsid w:val="007E33CC"/>
    <w:rsid w:val="007E358D"/>
    <w:rsid w:val="007E3AB1"/>
    <w:rsid w:val="007E40F5"/>
    <w:rsid w:val="007E480E"/>
    <w:rsid w:val="007E53D3"/>
    <w:rsid w:val="007E55B4"/>
    <w:rsid w:val="007E5828"/>
    <w:rsid w:val="007E64B5"/>
    <w:rsid w:val="007E784F"/>
    <w:rsid w:val="007E79F5"/>
    <w:rsid w:val="007E7AEF"/>
    <w:rsid w:val="007E7B2A"/>
    <w:rsid w:val="007E7BCE"/>
    <w:rsid w:val="007E7D2E"/>
    <w:rsid w:val="007F0DB7"/>
    <w:rsid w:val="007F218A"/>
    <w:rsid w:val="007F33B0"/>
    <w:rsid w:val="007F3437"/>
    <w:rsid w:val="007F376C"/>
    <w:rsid w:val="007F3B82"/>
    <w:rsid w:val="007F3DF1"/>
    <w:rsid w:val="007F43D7"/>
    <w:rsid w:val="007F4590"/>
    <w:rsid w:val="007F46CE"/>
    <w:rsid w:val="007F493A"/>
    <w:rsid w:val="007F6354"/>
    <w:rsid w:val="007F6479"/>
    <w:rsid w:val="007F6723"/>
    <w:rsid w:val="007F6AE9"/>
    <w:rsid w:val="007F7BE8"/>
    <w:rsid w:val="007F7EDB"/>
    <w:rsid w:val="007F7FB3"/>
    <w:rsid w:val="008012E8"/>
    <w:rsid w:val="008014B3"/>
    <w:rsid w:val="00801898"/>
    <w:rsid w:val="0080267E"/>
    <w:rsid w:val="008029EC"/>
    <w:rsid w:val="00802CCF"/>
    <w:rsid w:val="00803098"/>
    <w:rsid w:val="00803B3F"/>
    <w:rsid w:val="0080454C"/>
    <w:rsid w:val="008052F5"/>
    <w:rsid w:val="00805556"/>
    <w:rsid w:val="00805B31"/>
    <w:rsid w:val="00805F4E"/>
    <w:rsid w:val="00805F65"/>
    <w:rsid w:val="00805FDB"/>
    <w:rsid w:val="00806D2F"/>
    <w:rsid w:val="00807128"/>
    <w:rsid w:val="00810131"/>
    <w:rsid w:val="00810612"/>
    <w:rsid w:val="00810A84"/>
    <w:rsid w:val="00810B2F"/>
    <w:rsid w:val="00810D42"/>
    <w:rsid w:val="00812805"/>
    <w:rsid w:val="00812C38"/>
    <w:rsid w:val="00812D9A"/>
    <w:rsid w:val="00812E31"/>
    <w:rsid w:val="008131E0"/>
    <w:rsid w:val="0081341D"/>
    <w:rsid w:val="008134A8"/>
    <w:rsid w:val="008144FD"/>
    <w:rsid w:val="00815239"/>
    <w:rsid w:val="00815D81"/>
    <w:rsid w:val="00816479"/>
    <w:rsid w:val="008166A6"/>
    <w:rsid w:val="008176E0"/>
    <w:rsid w:val="00817AC5"/>
    <w:rsid w:val="00817D5D"/>
    <w:rsid w:val="008202FD"/>
    <w:rsid w:val="0082069E"/>
    <w:rsid w:val="008216AC"/>
    <w:rsid w:val="00822D0A"/>
    <w:rsid w:val="00822ECA"/>
    <w:rsid w:val="0082332B"/>
    <w:rsid w:val="0082342C"/>
    <w:rsid w:val="00824A09"/>
    <w:rsid w:val="00824E4E"/>
    <w:rsid w:val="008251CF"/>
    <w:rsid w:val="0082534D"/>
    <w:rsid w:val="00825382"/>
    <w:rsid w:val="00826587"/>
    <w:rsid w:val="008265B7"/>
    <w:rsid w:val="008273E7"/>
    <w:rsid w:val="00827432"/>
    <w:rsid w:val="00827716"/>
    <w:rsid w:val="00827903"/>
    <w:rsid w:val="008313DB"/>
    <w:rsid w:val="00831630"/>
    <w:rsid w:val="0083163A"/>
    <w:rsid w:val="008319B1"/>
    <w:rsid w:val="00831CC6"/>
    <w:rsid w:val="00832491"/>
    <w:rsid w:val="0083275D"/>
    <w:rsid w:val="00832D95"/>
    <w:rsid w:val="00835C30"/>
    <w:rsid w:val="00836117"/>
    <w:rsid w:val="008363D2"/>
    <w:rsid w:val="008375CC"/>
    <w:rsid w:val="008378F9"/>
    <w:rsid w:val="00837A33"/>
    <w:rsid w:val="00840396"/>
    <w:rsid w:val="008410C2"/>
    <w:rsid w:val="00842B53"/>
    <w:rsid w:val="00842FD7"/>
    <w:rsid w:val="00844B06"/>
    <w:rsid w:val="00845206"/>
    <w:rsid w:val="00845393"/>
    <w:rsid w:val="0084554A"/>
    <w:rsid w:val="00845832"/>
    <w:rsid w:val="00846DF3"/>
    <w:rsid w:val="008471AF"/>
    <w:rsid w:val="00847AF1"/>
    <w:rsid w:val="00850E5B"/>
    <w:rsid w:val="0085119B"/>
    <w:rsid w:val="00852CA5"/>
    <w:rsid w:val="008535DF"/>
    <w:rsid w:val="0085361E"/>
    <w:rsid w:val="00853747"/>
    <w:rsid w:val="00853C80"/>
    <w:rsid w:val="0085553B"/>
    <w:rsid w:val="00856251"/>
    <w:rsid w:val="008568AB"/>
    <w:rsid w:val="008601C5"/>
    <w:rsid w:val="00860F87"/>
    <w:rsid w:val="008623E6"/>
    <w:rsid w:val="00862902"/>
    <w:rsid w:val="00862CCB"/>
    <w:rsid w:val="008630FE"/>
    <w:rsid w:val="00864EB9"/>
    <w:rsid w:val="00864EEF"/>
    <w:rsid w:val="00865927"/>
    <w:rsid w:val="0086632B"/>
    <w:rsid w:val="00867BF6"/>
    <w:rsid w:val="00870A00"/>
    <w:rsid w:val="008716EB"/>
    <w:rsid w:val="00872A90"/>
    <w:rsid w:val="008734D8"/>
    <w:rsid w:val="00874109"/>
    <w:rsid w:val="0087410F"/>
    <w:rsid w:val="00874241"/>
    <w:rsid w:val="00874889"/>
    <w:rsid w:val="0087599C"/>
    <w:rsid w:val="008764AF"/>
    <w:rsid w:val="008768DD"/>
    <w:rsid w:val="00876A04"/>
    <w:rsid w:val="00876F0B"/>
    <w:rsid w:val="008776DA"/>
    <w:rsid w:val="00877FBB"/>
    <w:rsid w:val="0088027C"/>
    <w:rsid w:val="00881175"/>
    <w:rsid w:val="00881C83"/>
    <w:rsid w:val="00882700"/>
    <w:rsid w:val="00882DEE"/>
    <w:rsid w:val="008831CF"/>
    <w:rsid w:val="00883867"/>
    <w:rsid w:val="00884A0A"/>
    <w:rsid w:val="008852E1"/>
    <w:rsid w:val="00885537"/>
    <w:rsid w:val="008860BC"/>
    <w:rsid w:val="0088644B"/>
    <w:rsid w:val="00886BE3"/>
    <w:rsid w:val="008872AF"/>
    <w:rsid w:val="00887632"/>
    <w:rsid w:val="00887709"/>
    <w:rsid w:val="00887F34"/>
    <w:rsid w:val="008911F3"/>
    <w:rsid w:val="0089203F"/>
    <w:rsid w:val="0089207C"/>
    <w:rsid w:val="008932B2"/>
    <w:rsid w:val="008937DA"/>
    <w:rsid w:val="008937DE"/>
    <w:rsid w:val="008939F8"/>
    <w:rsid w:val="00894194"/>
    <w:rsid w:val="0089456F"/>
    <w:rsid w:val="00894676"/>
    <w:rsid w:val="00894EDE"/>
    <w:rsid w:val="0089518A"/>
    <w:rsid w:val="0089600C"/>
    <w:rsid w:val="00896211"/>
    <w:rsid w:val="00896326"/>
    <w:rsid w:val="008965AE"/>
    <w:rsid w:val="00896FE3"/>
    <w:rsid w:val="008A038E"/>
    <w:rsid w:val="008A2196"/>
    <w:rsid w:val="008A24E6"/>
    <w:rsid w:val="008A41E1"/>
    <w:rsid w:val="008A44B8"/>
    <w:rsid w:val="008A44F8"/>
    <w:rsid w:val="008A4DF6"/>
    <w:rsid w:val="008A576E"/>
    <w:rsid w:val="008A65D6"/>
    <w:rsid w:val="008A73BF"/>
    <w:rsid w:val="008A76C8"/>
    <w:rsid w:val="008B02D5"/>
    <w:rsid w:val="008B081F"/>
    <w:rsid w:val="008B115F"/>
    <w:rsid w:val="008B189E"/>
    <w:rsid w:val="008B2577"/>
    <w:rsid w:val="008B3033"/>
    <w:rsid w:val="008B3076"/>
    <w:rsid w:val="008B41E4"/>
    <w:rsid w:val="008B42D4"/>
    <w:rsid w:val="008B4D7C"/>
    <w:rsid w:val="008B5DEE"/>
    <w:rsid w:val="008B5FAD"/>
    <w:rsid w:val="008B66A7"/>
    <w:rsid w:val="008B6A92"/>
    <w:rsid w:val="008B7835"/>
    <w:rsid w:val="008C0AD7"/>
    <w:rsid w:val="008C0BA6"/>
    <w:rsid w:val="008C0E56"/>
    <w:rsid w:val="008C160F"/>
    <w:rsid w:val="008C1956"/>
    <w:rsid w:val="008C1B51"/>
    <w:rsid w:val="008C26A9"/>
    <w:rsid w:val="008C29B9"/>
    <w:rsid w:val="008C527E"/>
    <w:rsid w:val="008C5875"/>
    <w:rsid w:val="008C5B9B"/>
    <w:rsid w:val="008C64BA"/>
    <w:rsid w:val="008C6BF4"/>
    <w:rsid w:val="008C7E68"/>
    <w:rsid w:val="008D04A5"/>
    <w:rsid w:val="008D0A56"/>
    <w:rsid w:val="008D134B"/>
    <w:rsid w:val="008D1592"/>
    <w:rsid w:val="008D16D9"/>
    <w:rsid w:val="008D1A14"/>
    <w:rsid w:val="008D1E2D"/>
    <w:rsid w:val="008D438C"/>
    <w:rsid w:val="008D44D6"/>
    <w:rsid w:val="008D5953"/>
    <w:rsid w:val="008D60BF"/>
    <w:rsid w:val="008D6430"/>
    <w:rsid w:val="008D6C33"/>
    <w:rsid w:val="008D7ADB"/>
    <w:rsid w:val="008E009D"/>
    <w:rsid w:val="008E00C2"/>
    <w:rsid w:val="008E056D"/>
    <w:rsid w:val="008E08B5"/>
    <w:rsid w:val="008E0B93"/>
    <w:rsid w:val="008E1D19"/>
    <w:rsid w:val="008E24F0"/>
    <w:rsid w:val="008E27A5"/>
    <w:rsid w:val="008E2EC3"/>
    <w:rsid w:val="008E36DA"/>
    <w:rsid w:val="008E3C6D"/>
    <w:rsid w:val="008E43B2"/>
    <w:rsid w:val="008E47E5"/>
    <w:rsid w:val="008E53E2"/>
    <w:rsid w:val="008E5956"/>
    <w:rsid w:val="008E5F93"/>
    <w:rsid w:val="008E66D6"/>
    <w:rsid w:val="008E7758"/>
    <w:rsid w:val="008F026B"/>
    <w:rsid w:val="008F08FD"/>
    <w:rsid w:val="008F095A"/>
    <w:rsid w:val="008F096D"/>
    <w:rsid w:val="008F15AE"/>
    <w:rsid w:val="008F26B1"/>
    <w:rsid w:val="008F2BCF"/>
    <w:rsid w:val="008F2F69"/>
    <w:rsid w:val="008F31E7"/>
    <w:rsid w:val="008F34DC"/>
    <w:rsid w:val="008F3569"/>
    <w:rsid w:val="008F38ED"/>
    <w:rsid w:val="008F4D04"/>
    <w:rsid w:val="008F6FE4"/>
    <w:rsid w:val="008F711A"/>
    <w:rsid w:val="008F720C"/>
    <w:rsid w:val="008F74F8"/>
    <w:rsid w:val="008F7523"/>
    <w:rsid w:val="008F7599"/>
    <w:rsid w:val="008F7704"/>
    <w:rsid w:val="0090032C"/>
    <w:rsid w:val="00900B58"/>
    <w:rsid w:val="00900C33"/>
    <w:rsid w:val="00900D93"/>
    <w:rsid w:val="009018F4"/>
    <w:rsid w:val="00902533"/>
    <w:rsid w:val="0090334E"/>
    <w:rsid w:val="009034FF"/>
    <w:rsid w:val="0090538D"/>
    <w:rsid w:val="00905BFA"/>
    <w:rsid w:val="00906FE7"/>
    <w:rsid w:val="009074CE"/>
    <w:rsid w:val="00907F9C"/>
    <w:rsid w:val="00910D93"/>
    <w:rsid w:val="00912ABE"/>
    <w:rsid w:val="0091376E"/>
    <w:rsid w:val="0091411E"/>
    <w:rsid w:val="0091418D"/>
    <w:rsid w:val="0091518C"/>
    <w:rsid w:val="009158E7"/>
    <w:rsid w:val="009178E0"/>
    <w:rsid w:val="0091795F"/>
    <w:rsid w:val="00917EFE"/>
    <w:rsid w:val="00920B68"/>
    <w:rsid w:val="009224B7"/>
    <w:rsid w:val="00922752"/>
    <w:rsid w:val="00922A7F"/>
    <w:rsid w:val="00922C99"/>
    <w:rsid w:val="00922D1F"/>
    <w:rsid w:val="00923AD8"/>
    <w:rsid w:val="009242D4"/>
    <w:rsid w:val="00924D9A"/>
    <w:rsid w:val="009254D8"/>
    <w:rsid w:val="00925E20"/>
    <w:rsid w:val="009264BE"/>
    <w:rsid w:val="00926B87"/>
    <w:rsid w:val="00927955"/>
    <w:rsid w:val="00927C98"/>
    <w:rsid w:val="00927F44"/>
    <w:rsid w:val="0093047B"/>
    <w:rsid w:val="00930AEE"/>
    <w:rsid w:val="00930B57"/>
    <w:rsid w:val="00930B85"/>
    <w:rsid w:val="00930C6B"/>
    <w:rsid w:val="00931098"/>
    <w:rsid w:val="00933872"/>
    <w:rsid w:val="00934BF3"/>
    <w:rsid w:val="00935633"/>
    <w:rsid w:val="00935A11"/>
    <w:rsid w:val="00935BCF"/>
    <w:rsid w:val="00935E31"/>
    <w:rsid w:val="0093610B"/>
    <w:rsid w:val="009372E4"/>
    <w:rsid w:val="009373EF"/>
    <w:rsid w:val="00937DC7"/>
    <w:rsid w:val="009407DD"/>
    <w:rsid w:val="00940C80"/>
    <w:rsid w:val="00940D9A"/>
    <w:rsid w:val="00941126"/>
    <w:rsid w:val="009418DE"/>
    <w:rsid w:val="00942256"/>
    <w:rsid w:val="00944FA5"/>
    <w:rsid w:val="00945A8E"/>
    <w:rsid w:val="0094615F"/>
    <w:rsid w:val="009472B8"/>
    <w:rsid w:val="00947548"/>
    <w:rsid w:val="0094789A"/>
    <w:rsid w:val="00947990"/>
    <w:rsid w:val="009479EE"/>
    <w:rsid w:val="00951C0E"/>
    <w:rsid w:val="00951CF0"/>
    <w:rsid w:val="00952518"/>
    <w:rsid w:val="00953630"/>
    <w:rsid w:val="00954822"/>
    <w:rsid w:val="00954DDB"/>
    <w:rsid w:val="00954E67"/>
    <w:rsid w:val="00955037"/>
    <w:rsid w:val="009568E3"/>
    <w:rsid w:val="00956BB8"/>
    <w:rsid w:val="00956EE0"/>
    <w:rsid w:val="00957958"/>
    <w:rsid w:val="00960685"/>
    <w:rsid w:val="00961BD9"/>
    <w:rsid w:val="00962414"/>
    <w:rsid w:val="00962C74"/>
    <w:rsid w:val="00963275"/>
    <w:rsid w:val="0096465E"/>
    <w:rsid w:val="00964795"/>
    <w:rsid w:val="00964A47"/>
    <w:rsid w:val="00965ED9"/>
    <w:rsid w:val="00966093"/>
    <w:rsid w:val="00966C53"/>
    <w:rsid w:val="00967796"/>
    <w:rsid w:val="009679DB"/>
    <w:rsid w:val="009706F9"/>
    <w:rsid w:val="009709C7"/>
    <w:rsid w:val="009709F1"/>
    <w:rsid w:val="00970DE3"/>
    <w:rsid w:val="0097137E"/>
    <w:rsid w:val="009731DE"/>
    <w:rsid w:val="00974678"/>
    <w:rsid w:val="009747D4"/>
    <w:rsid w:val="00974C1F"/>
    <w:rsid w:val="00975694"/>
    <w:rsid w:val="00975DED"/>
    <w:rsid w:val="00976478"/>
    <w:rsid w:val="009774B5"/>
    <w:rsid w:val="00977512"/>
    <w:rsid w:val="00977F5D"/>
    <w:rsid w:val="00981704"/>
    <w:rsid w:val="00981C74"/>
    <w:rsid w:val="00982039"/>
    <w:rsid w:val="0098209A"/>
    <w:rsid w:val="009826FE"/>
    <w:rsid w:val="00983280"/>
    <w:rsid w:val="009836AF"/>
    <w:rsid w:val="00983B77"/>
    <w:rsid w:val="009849B0"/>
    <w:rsid w:val="00984AB5"/>
    <w:rsid w:val="0098504F"/>
    <w:rsid w:val="0098524D"/>
    <w:rsid w:val="009853C7"/>
    <w:rsid w:val="009854B6"/>
    <w:rsid w:val="009855DF"/>
    <w:rsid w:val="00986E2F"/>
    <w:rsid w:val="00990421"/>
    <w:rsid w:val="00990D27"/>
    <w:rsid w:val="00990DD0"/>
    <w:rsid w:val="00991180"/>
    <w:rsid w:val="009916A7"/>
    <w:rsid w:val="009916C4"/>
    <w:rsid w:val="00991B85"/>
    <w:rsid w:val="009921C2"/>
    <w:rsid w:val="009931D9"/>
    <w:rsid w:val="0099330F"/>
    <w:rsid w:val="009933F9"/>
    <w:rsid w:val="00993FA1"/>
    <w:rsid w:val="009953DD"/>
    <w:rsid w:val="009957EB"/>
    <w:rsid w:val="00995C03"/>
    <w:rsid w:val="00995DEA"/>
    <w:rsid w:val="00996650"/>
    <w:rsid w:val="009966D7"/>
    <w:rsid w:val="00996A38"/>
    <w:rsid w:val="00996C23"/>
    <w:rsid w:val="009973E2"/>
    <w:rsid w:val="00997CC9"/>
    <w:rsid w:val="009A014A"/>
    <w:rsid w:val="009A14E7"/>
    <w:rsid w:val="009A1933"/>
    <w:rsid w:val="009A19A3"/>
    <w:rsid w:val="009A1BCF"/>
    <w:rsid w:val="009A297D"/>
    <w:rsid w:val="009A2F71"/>
    <w:rsid w:val="009A2FC2"/>
    <w:rsid w:val="009A39DF"/>
    <w:rsid w:val="009A48E6"/>
    <w:rsid w:val="009A4FBB"/>
    <w:rsid w:val="009A4FCD"/>
    <w:rsid w:val="009A5688"/>
    <w:rsid w:val="009A5E26"/>
    <w:rsid w:val="009A650F"/>
    <w:rsid w:val="009A6748"/>
    <w:rsid w:val="009A7CDB"/>
    <w:rsid w:val="009A7FD9"/>
    <w:rsid w:val="009B0882"/>
    <w:rsid w:val="009B0D36"/>
    <w:rsid w:val="009B0D50"/>
    <w:rsid w:val="009B0E98"/>
    <w:rsid w:val="009B135A"/>
    <w:rsid w:val="009B1B11"/>
    <w:rsid w:val="009B35E5"/>
    <w:rsid w:val="009B373C"/>
    <w:rsid w:val="009B4431"/>
    <w:rsid w:val="009B4BB9"/>
    <w:rsid w:val="009B5469"/>
    <w:rsid w:val="009B6438"/>
    <w:rsid w:val="009B661D"/>
    <w:rsid w:val="009B68C6"/>
    <w:rsid w:val="009B6E6C"/>
    <w:rsid w:val="009B7A08"/>
    <w:rsid w:val="009B7CF4"/>
    <w:rsid w:val="009B7D39"/>
    <w:rsid w:val="009C02BA"/>
    <w:rsid w:val="009C06C0"/>
    <w:rsid w:val="009C13E0"/>
    <w:rsid w:val="009C2082"/>
    <w:rsid w:val="009C3259"/>
    <w:rsid w:val="009C4822"/>
    <w:rsid w:val="009C4DD9"/>
    <w:rsid w:val="009C727A"/>
    <w:rsid w:val="009C75C6"/>
    <w:rsid w:val="009C7943"/>
    <w:rsid w:val="009C79CE"/>
    <w:rsid w:val="009D1861"/>
    <w:rsid w:val="009D1E5D"/>
    <w:rsid w:val="009D2375"/>
    <w:rsid w:val="009D27A1"/>
    <w:rsid w:val="009D36EC"/>
    <w:rsid w:val="009D3CCD"/>
    <w:rsid w:val="009D4265"/>
    <w:rsid w:val="009D45F4"/>
    <w:rsid w:val="009D47E1"/>
    <w:rsid w:val="009D49EC"/>
    <w:rsid w:val="009D507A"/>
    <w:rsid w:val="009D79FF"/>
    <w:rsid w:val="009D7FDC"/>
    <w:rsid w:val="009E07E1"/>
    <w:rsid w:val="009E101A"/>
    <w:rsid w:val="009E13D1"/>
    <w:rsid w:val="009E1CBC"/>
    <w:rsid w:val="009E26C8"/>
    <w:rsid w:val="009E3682"/>
    <w:rsid w:val="009E382B"/>
    <w:rsid w:val="009E39D2"/>
    <w:rsid w:val="009E4454"/>
    <w:rsid w:val="009E4E08"/>
    <w:rsid w:val="009E67A1"/>
    <w:rsid w:val="009E6FA5"/>
    <w:rsid w:val="009F0019"/>
    <w:rsid w:val="009F04AC"/>
    <w:rsid w:val="009F07AD"/>
    <w:rsid w:val="009F0A28"/>
    <w:rsid w:val="009F1273"/>
    <w:rsid w:val="009F14C4"/>
    <w:rsid w:val="009F2343"/>
    <w:rsid w:val="009F2895"/>
    <w:rsid w:val="009F2B86"/>
    <w:rsid w:val="009F30B7"/>
    <w:rsid w:val="009F408B"/>
    <w:rsid w:val="009F478F"/>
    <w:rsid w:val="009F4930"/>
    <w:rsid w:val="009F4A3F"/>
    <w:rsid w:val="009F4D37"/>
    <w:rsid w:val="009F5350"/>
    <w:rsid w:val="009F5ECC"/>
    <w:rsid w:val="009F629C"/>
    <w:rsid w:val="009F67F9"/>
    <w:rsid w:val="009F75F9"/>
    <w:rsid w:val="009F7CD4"/>
    <w:rsid w:val="009F7EB6"/>
    <w:rsid w:val="00A00492"/>
    <w:rsid w:val="00A00906"/>
    <w:rsid w:val="00A00BA5"/>
    <w:rsid w:val="00A022DD"/>
    <w:rsid w:val="00A02317"/>
    <w:rsid w:val="00A02795"/>
    <w:rsid w:val="00A031EA"/>
    <w:rsid w:val="00A042AB"/>
    <w:rsid w:val="00A0501E"/>
    <w:rsid w:val="00A0723C"/>
    <w:rsid w:val="00A07502"/>
    <w:rsid w:val="00A07ED5"/>
    <w:rsid w:val="00A100E2"/>
    <w:rsid w:val="00A1090B"/>
    <w:rsid w:val="00A10921"/>
    <w:rsid w:val="00A10AAB"/>
    <w:rsid w:val="00A1274B"/>
    <w:rsid w:val="00A12FEF"/>
    <w:rsid w:val="00A136FB"/>
    <w:rsid w:val="00A13881"/>
    <w:rsid w:val="00A14B89"/>
    <w:rsid w:val="00A14D8A"/>
    <w:rsid w:val="00A14F02"/>
    <w:rsid w:val="00A15265"/>
    <w:rsid w:val="00A15517"/>
    <w:rsid w:val="00A16779"/>
    <w:rsid w:val="00A17C2B"/>
    <w:rsid w:val="00A2051A"/>
    <w:rsid w:val="00A2071E"/>
    <w:rsid w:val="00A20A2D"/>
    <w:rsid w:val="00A21471"/>
    <w:rsid w:val="00A21D54"/>
    <w:rsid w:val="00A22811"/>
    <w:rsid w:val="00A22A1A"/>
    <w:rsid w:val="00A22A66"/>
    <w:rsid w:val="00A23832"/>
    <w:rsid w:val="00A23A5C"/>
    <w:rsid w:val="00A23F1F"/>
    <w:rsid w:val="00A25C49"/>
    <w:rsid w:val="00A25C5C"/>
    <w:rsid w:val="00A25CAA"/>
    <w:rsid w:val="00A26298"/>
    <w:rsid w:val="00A269AC"/>
    <w:rsid w:val="00A27023"/>
    <w:rsid w:val="00A2730F"/>
    <w:rsid w:val="00A30363"/>
    <w:rsid w:val="00A30C59"/>
    <w:rsid w:val="00A30C5E"/>
    <w:rsid w:val="00A314E3"/>
    <w:rsid w:val="00A32551"/>
    <w:rsid w:val="00A3257A"/>
    <w:rsid w:val="00A32DB6"/>
    <w:rsid w:val="00A33DD8"/>
    <w:rsid w:val="00A35E69"/>
    <w:rsid w:val="00A35E92"/>
    <w:rsid w:val="00A36CFD"/>
    <w:rsid w:val="00A37F4B"/>
    <w:rsid w:val="00A40161"/>
    <w:rsid w:val="00A4089E"/>
    <w:rsid w:val="00A4150E"/>
    <w:rsid w:val="00A41E95"/>
    <w:rsid w:val="00A425A6"/>
    <w:rsid w:val="00A43231"/>
    <w:rsid w:val="00A44579"/>
    <w:rsid w:val="00A449B1"/>
    <w:rsid w:val="00A44CB3"/>
    <w:rsid w:val="00A44FA6"/>
    <w:rsid w:val="00A47901"/>
    <w:rsid w:val="00A50820"/>
    <w:rsid w:val="00A50C7B"/>
    <w:rsid w:val="00A5180D"/>
    <w:rsid w:val="00A52C59"/>
    <w:rsid w:val="00A52DCE"/>
    <w:rsid w:val="00A53B25"/>
    <w:rsid w:val="00A55161"/>
    <w:rsid w:val="00A5657B"/>
    <w:rsid w:val="00A5797C"/>
    <w:rsid w:val="00A57FD2"/>
    <w:rsid w:val="00A6036E"/>
    <w:rsid w:val="00A615F2"/>
    <w:rsid w:val="00A62399"/>
    <w:rsid w:val="00A623B9"/>
    <w:rsid w:val="00A64CCB"/>
    <w:rsid w:val="00A678E8"/>
    <w:rsid w:val="00A710E7"/>
    <w:rsid w:val="00A71899"/>
    <w:rsid w:val="00A71C59"/>
    <w:rsid w:val="00A71D1B"/>
    <w:rsid w:val="00A72583"/>
    <w:rsid w:val="00A73322"/>
    <w:rsid w:val="00A736B2"/>
    <w:rsid w:val="00A737CE"/>
    <w:rsid w:val="00A74523"/>
    <w:rsid w:val="00A74B69"/>
    <w:rsid w:val="00A75867"/>
    <w:rsid w:val="00A7593C"/>
    <w:rsid w:val="00A7717E"/>
    <w:rsid w:val="00A7737E"/>
    <w:rsid w:val="00A77E9D"/>
    <w:rsid w:val="00A80225"/>
    <w:rsid w:val="00A8098C"/>
    <w:rsid w:val="00A815B9"/>
    <w:rsid w:val="00A8196E"/>
    <w:rsid w:val="00A82711"/>
    <w:rsid w:val="00A82D31"/>
    <w:rsid w:val="00A82DDC"/>
    <w:rsid w:val="00A84D08"/>
    <w:rsid w:val="00A86423"/>
    <w:rsid w:val="00A8651E"/>
    <w:rsid w:val="00A86D7A"/>
    <w:rsid w:val="00A876B4"/>
    <w:rsid w:val="00A87E6E"/>
    <w:rsid w:val="00A90111"/>
    <w:rsid w:val="00A912F5"/>
    <w:rsid w:val="00A92B60"/>
    <w:rsid w:val="00A92C3F"/>
    <w:rsid w:val="00A92F7B"/>
    <w:rsid w:val="00A936CF"/>
    <w:rsid w:val="00A93C50"/>
    <w:rsid w:val="00A9591D"/>
    <w:rsid w:val="00A95E9B"/>
    <w:rsid w:val="00A96705"/>
    <w:rsid w:val="00A96707"/>
    <w:rsid w:val="00A96B0D"/>
    <w:rsid w:val="00A9750F"/>
    <w:rsid w:val="00AA015F"/>
    <w:rsid w:val="00AA03CB"/>
    <w:rsid w:val="00AA14E7"/>
    <w:rsid w:val="00AA1AD4"/>
    <w:rsid w:val="00AA23D7"/>
    <w:rsid w:val="00AA248E"/>
    <w:rsid w:val="00AA24D7"/>
    <w:rsid w:val="00AA2939"/>
    <w:rsid w:val="00AA2B41"/>
    <w:rsid w:val="00AA3E3A"/>
    <w:rsid w:val="00AA4818"/>
    <w:rsid w:val="00AA51E9"/>
    <w:rsid w:val="00AA53BC"/>
    <w:rsid w:val="00AA5D19"/>
    <w:rsid w:val="00AA5DDC"/>
    <w:rsid w:val="00AA78CF"/>
    <w:rsid w:val="00AA7A5D"/>
    <w:rsid w:val="00AB0E1A"/>
    <w:rsid w:val="00AB0E90"/>
    <w:rsid w:val="00AB207E"/>
    <w:rsid w:val="00AB2A9E"/>
    <w:rsid w:val="00AB36E0"/>
    <w:rsid w:val="00AB3AE2"/>
    <w:rsid w:val="00AB3E58"/>
    <w:rsid w:val="00AB5AFA"/>
    <w:rsid w:val="00AB61F3"/>
    <w:rsid w:val="00AB6768"/>
    <w:rsid w:val="00AB79FA"/>
    <w:rsid w:val="00AC07C0"/>
    <w:rsid w:val="00AC080F"/>
    <w:rsid w:val="00AC0D5C"/>
    <w:rsid w:val="00AC0ECC"/>
    <w:rsid w:val="00AC1760"/>
    <w:rsid w:val="00AC1AD0"/>
    <w:rsid w:val="00AC24F1"/>
    <w:rsid w:val="00AC253D"/>
    <w:rsid w:val="00AC2559"/>
    <w:rsid w:val="00AC2DAC"/>
    <w:rsid w:val="00AC333E"/>
    <w:rsid w:val="00AC3407"/>
    <w:rsid w:val="00AC3A81"/>
    <w:rsid w:val="00AC58FB"/>
    <w:rsid w:val="00AC65D1"/>
    <w:rsid w:val="00AC6DE8"/>
    <w:rsid w:val="00AD0860"/>
    <w:rsid w:val="00AD0C24"/>
    <w:rsid w:val="00AD0CB0"/>
    <w:rsid w:val="00AD1073"/>
    <w:rsid w:val="00AD1611"/>
    <w:rsid w:val="00AD225C"/>
    <w:rsid w:val="00AD22E8"/>
    <w:rsid w:val="00AD2A32"/>
    <w:rsid w:val="00AD3161"/>
    <w:rsid w:val="00AD346A"/>
    <w:rsid w:val="00AD36AB"/>
    <w:rsid w:val="00AD3F49"/>
    <w:rsid w:val="00AD58B3"/>
    <w:rsid w:val="00AD5B7A"/>
    <w:rsid w:val="00AD5C85"/>
    <w:rsid w:val="00AD5EB0"/>
    <w:rsid w:val="00AD6CAE"/>
    <w:rsid w:val="00AD7FCA"/>
    <w:rsid w:val="00AE00AD"/>
    <w:rsid w:val="00AE1F9A"/>
    <w:rsid w:val="00AE4B84"/>
    <w:rsid w:val="00AE5640"/>
    <w:rsid w:val="00AE57C0"/>
    <w:rsid w:val="00AE5F40"/>
    <w:rsid w:val="00AE610B"/>
    <w:rsid w:val="00AE6CA9"/>
    <w:rsid w:val="00AE6E1C"/>
    <w:rsid w:val="00AF0088"/>
    <w:rsid w:val="00AF047E"/>
    <w:rsid w:val="00AF05A0"/>
    <w:rsid w:val="00AF1320"/>
    <w:rsid w:val="00AF1806"/>
    <w:rsid w:val="00AF1CC4"/>
    <w:rsid w:val="00AF24DA"/>
    <w:rsid w:val="00AF2618"/>
    <w:rsid w:val="00AF26DC"/>
    <w:rsid w:val="00AF272A"/>
    <w:rsid w:val="00AF364C"/>
    <w:rsid w:val="00AF3B68"/>
    <w:rsid w:val="00AF4812"/>
    <w:rsid w:val="00AF49BC"/>
    <w:rsid w:val="00AF5805"/>
    <w:rsid w:val="00AF5C03"/>
    <w:rsid w:val="00AF6C1B"/>
    <w:rsid w:val="00AF70C4"/>
    <w:rsid w:val="00AF7674"/>
    <w:rsid w:val="00AF7E25"/>
    <w:rsid w:val="00B0008F"/>
    <w:rsid w:val="00B0352A"/>
    <w:rsid w:val="00B038CB"/>
    <w:rsid w:val="00B03B91"/>
    <w:rsid w:val="00B04246"/>
    <w:rsid w:val="00B05950"/>
    <w:rsid w:val="00B05D40"/>
    <w:rsid w:val="00B06225"/>
    <w:rsid w:val="00B06FC3"/>
    <w:rsid w:val="00B0766C"/>
    <w:rsid w:val="00B10CC8"/>
    <w:rsid w:val="00B133FA"/>
    <w:rsid w:val="00B1438E"/>
    <w:rsid w:val="00B14C39"/>
    <w:rsid w:val="00B15790"/>
    <w:rsid w:val="00B1593C"/>
    <w:rsid w:val="00B15A45"/>
    <w:rsid w:val="00B15F4E"/>
    <w:rsid w:val="00B1653C"/>
    <w:rsid w:val="00B165D9"/>
    <w:rsid w:val="00B1718C"/>
    <w:rsid w:val="00B20040"/>
    <w:rsid w:val="00B2012E"/>
    <w:rsid w:val="00B21847"/>
    <w:rsid w:val="00B22047"/>
    <w:rsid w:val="00B24DF5"/>
    <w:rsid w:val="00B254EB"/>
    <w:rsid w:val="00B258A1"/>
    <w:rsid w:val="00B25D7A"/>
    <w:rsid w:val="00B2631C"/>
    <w:rsid w:val="00B3222B"/>
    <w:rsid w:val="00B327F1"/>
    <w:rsid w:val="00B32ACC"/>
    <w:rsid w:val="00B33AE0"/>
    <w:rsid w:val="00B34239"/>
    <w:rsid w:val="00B34444"/>
    <w:rsid w:val="00B34F44"/>
    <w:rsid w:val="00B35ABB"/>
    <w:rsid w:val="00B3612F"/>
    <w:rsid w:val="00B36F55"/>
    <w:rsid w:val="00B37B60"/>
    <w:rsid w:val="00B40614"/>
    <w:rsid w:val="00B40FF9"/>
    <w:rsid w:val="00B410AE"/>
    <w:rsid w:val="00B42B59"/>
    <w:rsid w:val="00B42CCA"/>
    <w:rsid w:val="00B43634"/>
    <w:rsid w:val="00B44610"/>
    <w:rsid w:val="00B4612C"/>
    <w:rsid w:val="00B47413"/>
    <w:rsid w:val="00B47D4E"/>
    <w:rsid w:val="00B5047E"/>
    <w:rsid w:val="00B50B71"/>
    <w:rsid w:val="00B5291B"/>
    <w:rsid w:val="00B536DA"/>
    <w:rsid w:val="00B553F2"/>
    <w:rsid w:val="00B568F4"/>
    <w:rsid w:val="00B57395"/>
    <w:rsid w:val="00B60F04"/>
    <w:rsid w:val="00B61820"/>
    <w:rsid w:val="00B61EDA"/>
    <w:rsid w:val="00B625E3"/>
    <w:rsid w:val="00B62C4B"/>
    <w:rsid w:val="00B630ED"/>
    <w:rsid w:val="00B652BB"/>
    <w:rsid w:val="00B6595F"/>
    <w:rsid w:val="00B65C48"/>
    <w:rsid w:val="00B65D78"/>
    <w:rsid w:val="00B66173"/>
    <w:rsid w:val="00B66A7F"/>
    <w:rsid w:val="00B66E32"/>
    <w:rsid w:val="00B67966"/>
    <w:rsid w:val="00B67CC2"/>
    <w:rsid w:val="00B71055"/>
    <w:rsid w:val="00B7147E"/>
    <w:rsid w:val="00B71806"/>
    <w:rsid w:val="00B71A6E"/>
    <w:rsid w:val="00B727DF"/>
    <w:rsid w:val="00B730A3"/>
    <w:rsid w:val="00B7314D"/>
    <w:rsid w:val="00B73530"/>
    <w:rsid w:val="00B7361A"/>
    <w:rsid w:val="00B74D89"/>
    <w:rsid w:val="00B74F2D"/>
    <w:rsid w:val="00B75945"/>
    <w:rsid w:val="00B75F0A"/>
    <w:rsid w:val="00B7686D"/>
    <w:rsid w:val="00B76EEF"/>
    <w:rsid w:val="00B76F16"/>
    <w:rsid w:val="00B778C3"/>
    <w:rsid w:val="00B77CD5"/>
    <w:rsid w:val="00B80B33"/>
    <w:rsid w:val="00B812DD"/>
    <w:rsid w:val="00B816A6"/>
    <w:rsid w:val="00B81D28"/>
    <w:rsid w:val="00B8202D"/>
    <w:rsid w:val="00B82148"/>
    <w:rsid w:val="00B82B82"/>
    <w:rsid w:val="00B82C9F"/>
    <w:rsid w:val="00B83153"/>
    <w:rsid w:val="00B83526"/>
    <w:rsid w:val="00B83819"/>
    <w:rsid w:val="00B84FD4"/>
    <w:rsid w:val="00B853FE"/>
    <w:rsid w:val="00B85CE2"/>
    <w:rsid w:val="00B85D8F"/>
    <w:rsid w:val="00B86968"/>
    <w:rsid w:val="00B86D4D"/>
    <w:rsid w:val="00B873ED"/>
    <w:rsid w:val="00B879D1"/>
    <w:rsid w:val="00B87C57"/>
    <w:rsid w:val="00B90603"/>
    <w:rsid w:val="00B9194B"/>
    <w:rsid w:val="00B93D1E"/>
    <w:rsid w:val="00B94FF1"/>
    <w:rsid w:val="00B9557C"/>
    <w:rsid w:val="00B95607"/>
    <w:rsid w:val="00B9580A"/>
    <w:rsid w:val="00B960B5"/>
    <w:rsid w:val="00B96996"/>
    <w:rsid w:val="00B96C3F"/>
    <w:rsid w:val="00B9742D"/>
    <w:rsid w:val="00BA0260"/>
    <w:rsid w:val="00BA03BA"/>
    <w:rsid w:val="00BA0E5A"/>
    <w:rsid w:val="00BA1B26"/>
    <w:rsid w:val="00BA2361"/>
    <w:rsid w:val="00BA2E4D"/>
    <w:rsid w:val="00BA3952"/>
    <w:rsid w:val="00BA3AFA"/>
    <w:rsid w:val="00BA3B20"/>
    <w:rsid w:val="00BA40FC"/>
    <w:rsid w:val="00BA434A"/>
    <w:rsid w:val="00BA543E"/>
    <w:rsid w:val="00BA5741"/>
    <w:rsid w:val="00BA5A63"/>
    <w:rsid w:val="00BA625B"/>
    <w:rsid w:val="00BA650D"/>
    <w:rsid w:val="00BA7BFF"/>
    <w:rsid w:val="00BB007D"/>
    <w:rsid w:val="00BB0130"/>
    <w:rsid w:val="00BB18E0"/>
    <w:rsid w:val="00BB1F89"/>
    <w:rsid w:val="00BB2B98"/>
    <w:rsid w:val="00BB2FBB"/>
    <w:rsid w:val="00BB2FD9"/>
    <w:rsid w:val="00BB44F9"/>
    <w:rsid w:val="00BB5131"/>
    <w:rsid w:val="00BB5E19"/>
    <w:rsid w:val="00BB5F16"/>
    <w:rsid w:val="00BB600F"/>
    <w:rsid w:val="00BB62BD"/>
    <w:rsid w:val="00BB6A40"/>
    <w:rsid w:val="00BB6AC2"/>
    <w:rsid w:val="00BB76C3"/>
    <w:rsid w:val="00BB7C59"/>
    <w:rsid w:val="00BB7C96"/>
    <w:rsid w:val="00BC060E"/>
    <w:rsid w:val="00BC0977"/>
    <w:rsid w:val="00BC09CB"/>
    <w:rsid w:val="00BC0B1C"/>
    <w:rsid w:val="00BC10B1"/>
    <w:rsid w:val="00BC147F"/>
    <w:rsid w:val="00BC2BBF"/>
    <w:rsid w:val="00BC353C"/>
    <w:rsid w:val="00BC3B62"/>
    <w:rsid w:val="00BC4329"/>
    <w:rsid w:val="00BC43A1"/>
    <w:rsid w:val="00BC4D93"/>
    <w:rsid w:val="00BC61B2"/>
    <w:rsid w:val="00BC61CC"/>
    <w:rsid w:val="00BC6AD9"/>
    <w:rsid w:val="00BC72C4"/>
    <w:rsid w:val="00BC7386"/>
    <w:rsid w:val="00BD1DFB"/>
    <w:rsid w:val="00BD213F"/>
    <w:rsid w:val="00BD2433"/>
    <w:rsid w:val="00BD2C17"/>
    <w:rsid w:val="00BD2E4A"/>
    <w:rsid w:val="00BD2E60"/>
    <w:rsid w:val="00BD331F"/>
    <w:rsid w:val="00BD3437"/>
    <w:rsid w:val="00BD3772"/>
    <w:rsid w:val="00BD4A1C"/>
    <w:rsid w:val="00BD4FE8"/>
    <w:rsid w:val="00BD591E"/>
    <w:rsid w:val="00BD5E93"/>
    <w:rsid w:val="00BD5F52"/>
    <w:rsid w:val="00BD5F57"/>
    <w:rsid w:val="00BD619D"/>
    <w:rsid w:val="00BD6A97"/>
    <w:rsid w:val="00BE2B3A"/>
    <w:rsid w:val="00BE35E4"/>
    <w:rsid w:val="00BE390B"/>
    <w:rsid w:val="00BE3DEE"/>
    <w:rsid w:val="00BE3E3E"/>
    <w:rsid w:val="00BE3ECA"/>
    <w:rsid w:val="00BE4FB4"/>
    <w:rsid w:val="00BE53A8"/>
    <w:rsid w:val="00BE662A"/>
    <w:rsid w:val="00BE688A"/>
    <w:rsid w:val="00BE6983"/>
    <w:rsid w:val="00BE71A9"/>
    <w:rsid w:val="00BF3CA0"/>
    <w:rsid w:val="00BF3E3A"/>
    <w:rsid w:val="00BF41AC"/>
    <w:rsid w:val="00BF4987"/>
    <w:rsid w:val="00BF5082"/>
    <w:rsid w:val="00BF62B3"/>
    <w:rsid w:val="00BF6DAA"/>
    <w:rsid w:val="00BF6F17"/>
    <w:rsid w:val="00BF71D4"/>
    <w:rsid w:val="00BF729E"/>
    <w:rsid w:val="00BF7689"/>
    <w:rsid w:val="00BF7721"/>
    <w:rsid w:val="00BF78C6"/>
    <w:rsid w:val="00BF7D2D"/>
    <w:rsid w:val="00C01593"/>
    <w:rsid w:val="00C01818"/>
    <w:rsid w:val="00C04553"/>
    <w:rsid w:val="00C05BEC"/>
    <w:rsid w:val="00C0600A"/>
    <w:rsid w:val="00C064E1"/>
    <w:rsid w:val="00C065DA"/>
    <w:rsid w:val="00C06680"/>
    <w:rsid w:val="00C067B1"/>
    <w:rsid w:val="00C116EC"/>
    <w:rsid w:val="00C1174B"/>
    <w:rsid w:val="00C11BEE"/>
    <w:rsid w:val="00C13293"/>
    <w:rsid w:val="00C13C01"/>
    <w:rsid w:val="00C13F62"/>
    <w:rsid w:val="00C14569"/>
    <w:rsid w:val="00C151AA"/>
    <w:rsid w:val="00C15BA3"/>
    <w:rsid w:val="00C16121"/>
    <w:rsid w:val="00C16442"/>
    <w:rsid w:val="00C16E6F"/>
    <w:rsid w:val="00C17418"/>
    <w:rsid w:val="00C178D3"/>
    <w:rsid w:val="00C20130"/>
    <w:rsid w:val="00C206C7"/>
    <w:rsid w:val="00C20DDB"/>
    <w:rsid w:val="00C22117"/>
    <w:rsid w:val="00C22C25"/>
    <w:rsid w:val="00C22FEF"/>
    <w:rsid w:val="00C2309C"/>
    <w:rsid w:val="00C23526"/>
    <w:rsid w:val="00C237B0"/>
    <w:rsid w:val="00C24A36"/>
    <w:rsid w:val="00C25A04"/>
    <w:rsid w:val="00C260E9"/>
    <w:rsid w:val="00C26635"/>
    <w:rsid w:val="00C26865"/>
    <w:rsid w:val="00C2725F"/>
    <w:rsid w:val="00C303A1"/>
    <w:rsid w:val="00C31256"/>
    <w:rsid w:val="00C31688"/>
    <w:rsid w:val="00C31C08"/>
    <w:rsid w:val="00C3287D"/>
    <w:rsid w:val="00C32FE6"/>
    <w:rsid w:val="00C330DE"/>
    <w:rsid w:val="00C33175"/>
    <w:rsid w:val="00C33BBD"/>
    <w:rsid w:val="00C34381"/>
    <w:rsid w:val="00C346FB"/>
    <w:rsid w:val="00C34897"/>
    <w:rsid w:val="00C35BB0"/>
    <w:rsid w:val="00C3649A"/>
    <w:rsid w:val="00C36AD5"/>
    <w:rsid w:val="00C36B3E"/>
    <w:rsid w:val="00C37205"/>
    <w:rsid w:val="00C401A5"/>
    <w:rsid w:val="00C4188B"/>
    <w:rsid w:val="00C42A38"/>
    <w:rsid w:val="00C42BE2"/>
    <w:rsid w:val="00C438F4"/>
    <w:rsid w:val="00C463D4"/>
    <w:rsid w:val="00C46DBD"/>
    <w:rsid w:val="00C46E62"/>
    <w:rsid w:val="00C46F29"/>
    <w:rsid w:val="00C476AD"/>
    <w:rsid w:val="00C47D35"/>
    <w:rsid w:val="00C50359"/>
    <w:rsid w:val="00C50828"/>
    <w:rsid w:val="00C5097E"/>
    <w:rsid w:val="00C5099A"/>
    <w:rsid w:val="00C511D0"/>
    <w:rsid w:val="00C520C3"/>
    <w:rsid w:val="00C5364D"/>
    <w:rsid w:val="00C53995"/>
    <w:rsid w:val="00C54455"/>
    <w:rsid w:val="00C553DE"/>
    <w:rsid w:val="00C57064"/>
    <w:rsid w:val="00C57316"/>
    <w:rsid w:val="00C57378"/>
    <w:rsid w:val="00C579E2"/>
    <w:rsid w:val="00C60692"/>
    <w:rsid w:val="00C6197A"/>
    <w:rsid w:val="00C620DF"/>
    <w:rsid w:val="00C63C5C"/>
    <w:rsid w:val="00C65103"/>
    <w:rsid w:val="00C65933"/>
    <w:rsid w:val="00C65AD5"/>
    <w:rsid w:val="00C65F10"/>
    <w:rsid w:val="00C66EF4"/>
    <w:rsid w:val="00C7012F"/>
    <w:rsid w:val="00C70713"/>
    <w:rsid w:val="00C70927"/>
    <w:rsid w:val="00C70BFA"/>
    <w:rsid w:val="00C7169F"/>
    <w:rsid w:val="00C72128"/>
    <w:rsid w:val="00C73A61"/>
    <w:rsid w:val="00C74219"/>
    <w:rsid w:val="00C743F0"/>
    <w:rsid w:val="00C745CC"/>
    <w:rsid w:val="00C750A6"/>
    <w:rsid w:val="00C75388"/>
    <w:rsid w:val="00C75DE2"/>
    <w:rsid w:val="00C76784"/>
    <w:rsid w:val="00C76C82"/>
    <w:rsid w:val="00C76DB4"/>
    <w:rsid w:val="00C77DE7"/>
    <w:rsid w:val="00C77EFC"/>
    <w:rsid w:val="00C803B0"/>
    <w:rsid w:val="00C81351"/>
    <w:rsid w:val="00C81364"/>
    <w:rsid w:val="00C81A80"/>
    <w:rsid w:val="00C81C70"/>
    <w:rsid w:val="00C8217A"/>
    <w:rsid w:val="00C82DCB"/>
    <w:rsid w:val="00C84051"/>
    <w:rsid w:val="00C840E9"/>
    <w:rsid w:val="00C850D8"/>
    <w:rsid w:val="00C8571D"/>
    <w:rsid w:val="00C86EA8"/>
    <w:rsid w:val="00C875D9"/>
    <w:rsid w:val="00C877EA"/>
    <w:rsid w:val="00C87A0D"/>
    <w:rsid w:val="00C87E9C"/>
    <w:rsid w:val="00C87FB9"/>
    <w:rsid w:val="00C904BE"/>
    <w:rsid w:val="00C90CEC"/>
    <w:rsid w:val="00C91A83"/>
    <w:rsid w:val="00C92139"/>
    <w:rsid w:val="00C93507"/>
    <w:rsid w:val="00C94A1E"/>
    <w:rsid w:val="00C95217"/>
    <w:rsid w:val="00C95E4E"/>
    <w:rsid w:val="00C96271"/>
    <w:rsid w:val="00C96585"/>
    <w:rsid w:val="00C96A24"/>
    <w:rsid w:val="00C96FE6"/>
    <w:rsid w:val="00C97056"/>
    <w:rsid w:val="00C97801"/>
    <w:rsid w:val="00C979FF"/>
    <w:rsid w:val="00C97AE5"/>
    <w:rsid w:val="00C97C21"/>
    <w:rsid w:val="00CA02E0"/>
    <w:rsid w:val="00CA0C16"/>
    <w:rsid w:val="00CA1582"/>
    <w:rsid w:val="00CA25EA"/>
    <w:rsid w:val="00CA2E4E"/>
    <w:rsid w:val="00CA325C"/>
    <w:rsid w:val="00CA36ED"/>
    <w:rsid w:val="00CA3D72"/>
    <w:rsid w:val="00CA3EC0"/>
    <w:rsid w:val="00CA40A4"/>
    <w:rsid w:val="00CA4417"/>
    <w:rsid w:val="00CA4F89"/>
    <w:rsid w:val="00CA64BF"/>
    <w:rsid w:val="00CA667B"/>
    <w:rsid w:val="00CA6A5A"/>
    <w:rsid w:val="00CA6E1F"/>
    <w:rsid w:val="00CA718D"/>
    <w:rsid w:val="00CA77E1"/>
    <w:rsid w:val="00CB11A5"/>
    <w:rsid w:val="00CB210F"/>
    <w:rsid w:val="00CB291E"/>
    <w:rsid w:val="00CB2C2F"/>
    <w:rsid w:val="00CB3417"/>
    <w:rsid w:val="00CB4803"/>
    <w:rsid w:val="00CB4E86"/>
    <w:rsid w:val="00CB5ED1"/>
    <w:rsid w:val="00CB6105"/>
    <w:rsid w:val="00CB61B1"/>
    <w:rsid w:val="00CB689E"/>
    <w:rsid w:val="00CB78B9"/>
    <w:rsid w:val="00CC05F3"/>
    <w:rsid w:val="00CC13B0"/>
    <w:rsid w:val="00CC185A"/>
    <w:rsid w:val="00CC20D4"/>
    <w:rsid w:val="00CC264F"/>
    <w:rsid w:val="00CC31D4"/>
    <w:rsid w:val="00CC34ED"/>
    <w:rsid w:val="00CC3BA3"/>
    <w:rsid w:val="00CC468B"/>
    <w:rsid w:val="00CC496F"/>
    <w:rsid w:val="00CC5663"/>
    <w:rsid w:val="00CC6A38"/>
    <w:rsid w:val="00CC6DBB"/>
    <w:rsid w:val="00CD053D"/>
    <w:rsid w:val="00CD1047"/>
    <w:rsid w:val="00CD11D9"/>
    <w:rsid w:val="00CD1387"/>
    <w:rsid w:val="00CD14BD"/>
    <w:rsid w:val="00CD1AE0"/>
    <w:rsid w:val="00CD1C61"/>
    <w:rsid w:val="00CD2628"/>
    <w:rsid w:val="00CD3136"/>
    <w:rsid w:val="00CD3C60"/>
    <w:rsid w:val="00CD41A4"/>
    <w:rsid w:val="00CD41D2"/>
    <w:rsid w:val="00CD4229"/>
    <w:rsid w:val="00CD4355"/>
    <w:rsid w:val="00CD4ACB"/>
    <w:rsid w:val="00CD50F5"/>
    <w:rsid w:val="00CD5740"/>
    <w:rsid w:val="00CD5C2E"/>
    <w:rsid w:val="00CD5C86"/>
    <w:rsid w:val="00CD6974"/>
    <w:rsid w:val="00CD731B"/>
    <w:rsid w:val="00CD76EC"/>
    <w:rsid w:val="00CE083F"/>
    <w:rsid w:val="00CE08ED"/>
    <w:rsid w:val="00CE2FD5"/>
    <w:rsid w:val="00CE40AF"/>
    <w:rsid w:val="00CE58E5"/>
    <w:rsid w:val="00CE593A"/>
    <w:rsid w:val="00CE5C24"/>
    <w:rsid w:val="00CE6E79"/>
    <w:rsid w:val="00CE6E80"/>
    <w:rsid w:val="00CE7144"/>
    <w:rsid w:val="00CE718D"/>
    <w:rsid w:val="00CE758A"/>
    <w:rsid w:val="00CE7936"/>
    <w:rsid w:val="00CE7FB6"/>
    <w:rsid w:val="00CF02E3"/>
    <w:rsid w:val="00CF0818"/>
    <w:rsid w:val="00CF1365"/>
    <w:rsid w:val="00CF1990"/>
    <w:rsid w:val="00CF1E8C"/>
    <w:rsid w:val="00CF2AA5"/>
    <w:rsid w:val="00CF3590"/>
    <w:rsid w:val="00CF3A91"/>
    <w:rsid w:val="00CF3EF2"/>
    <w:rsid w:val="00CF4F37"/>
    <w:rsid w:val="00CF5A56"/>
    <w:rsid w:val="00CF5E1B"/>
    <w:rsid w:val="00CF6E0B"/>
    <w:rsid w:val="00CF6F4B"/>
    <w:rsid w:val="00CF7187"/>
    <w:rsid w:val="00CF75BE"/>
    <w:rsid w:val="00CF7898"/>
    <w:rsid w:val="00CF7F11"/>
    <w:rsid w:val="00D00726"/>
    <w:rsid w:val="00D00E3D"/>
    <w:rsid w:val="00D0120E"/>
    <w:rsid w:val="00D0151B"/>
    <w:rsid w:val="00D021F2"/>
    <w:rsid w:val="00D025F2"/>
    <w:rsid w:val="00D02E23"/>
    <w:rsid w:val="00D0322A"/>
    <w:rsid w:val="00D034D5"/>
    <w:rsid w:val="00D036E9"/>
    <w:rsid w:val="00D03E0F"/>
    <w:rsid w:val="00D041CF"/>
    <w:rsid w:val="00D047D3"/>
    <w:rsid w:val="00D04EC4"/>
    <w:rsid w:val="00D05D05"/>
    <w:rsid w:val="00D0711A"/>
    <w:rsid w:val="00D078D9"/>
    <w:rsid w:val="00D07AF5"/>
    <w:rsid w:val="00D10F9D"/>
    <w:rsid w:val="00D139FA"/>
    <w:rsid w:val="00D13A56"/>
    <w:rsid w:val="00D13AEF"/>
    <w:rsid w:val="00D14275"/>
    <w:rsid w:val="00D14410"/>
    <w:rsid w:val="00D14B1D"/>
    <w:rsid w:val="00D14D7B"/>
    <w:rsid w:val="00D150ED"/>
    <w:rsid w:val="00D156FF"/>
    <w:rsid w:val="00D158C2"/>
    <w:rsid w:val="00D1592F"/>
    <w:rsid w:val="00D15C69"/>
    <w:rsid w:val="00D17602"/>
    <w:rsid w:val="00D178FF"/>
    <w:rsid w:val="00D20105"/>
    <w:rsid w:val="00D2060E"/>
    <w:rsid w:val="00D2133B"/>
    <w:rsid w:val="00D21B14"/>
    <w:rsid w:val="00D2280F"/>
    <w:rsid w:val="00D22D30"/>
    <w:rsid w:val="00D23858"/>
    <w:rsid w:val="00D23CF2"/>
    <w:rsid w:val="00D25265"/>
    <w:rsid w:val="00D25324"/>
    <w:rsid w:val="00D253AC"/>
    <w:rsid w:val="00D255E3"/>
    <w:rsid w:val="00D25AEA"/>
    <w:rsid w:val="00D25BF4"/>
    <w:rsid w:val="00D26D87"/>
    <w:rsid w:val="00D26E18"/>
    <w:rsid w:val="00D308DB"/>
    <w:rsid w:val="00D32412"/>
    <w:rsid w:val="00D32B3E"/>
    <w:rsid w:val="00D33055"/>
    <w:rsid w:val="00D33847"/>
    <w:rsid w:val="00D341BE"/>
    <w:rsid w:val="00D34399"/>
    <w:rsid w:val="00D35493"/>
    <w:rsid w:val="00D36677"/>
    <w:rsid w:val="00D36E9E"/>
    <w:rsid w:val="00D37237"/>
    <w:rsid w:val="00D378CE"/>
    <w:rsid w:val="00D4145A"/>
    <w:rsid w:val="00D41F7A"/>
    <w:rsid w:val="00D42424"/>
    <w:rsid w:val="00D433E8"/>
    <w:rsid w:val="00D433F2"/>
    <w:rsid w:val="00D434E8"/>
    <w:rsid w:val="00D445F4"/>
    <w:rsid w:val="00D44D90"/>
    <w:rsid w:val="00D45181"/>
    <w:rsid w:val="00D455B3"/>
    <w:rsid w:val="00D45E89"/>
    <w:rsid w:val="00D4611A"/>
    <w:rsid w:val="00D46334"/>
    <w:rsid w:val="00D470FF"/>
    <w:rsid w:val="00D50491"/>
    <w:rsid w:val="00D509AD"/>
    <w:rsid w:val="00D50E1D"/>
    <w:rsid w:val="00D5127B"/>
    <w:rsid w:val="00D51866"/>
    <w:rsid w:val="00D51B7A"/>
    <w:rsid w:val="00D52186"/>
    <w:rsid w:val="00D52541"/>
    <w:rsid w:val="00D52AD5"/>
    <w:rsid w:val="00D52D4C"/>
    <w:rsid w:val="00D5311C"/>
    <w:rsid w:val="00D53766"/>
    <w:rsid w:val="00D549E0"/>
    <w:rsid w:val="00D54BE9"/>
    <w:rsid w:val="00D54BFC"/>
    <w:rsid w:val="00D55B41"/>
    <w:rsid w:val="00D566E2"/>
    <w:rsid w:val="00D56A19"/>
    <w:rsid w:val="00D56F22"/>
    <w:rsid w:val="00D56FDF"/>
    <w:rsid w:val="00D5700C"/>
    <w:rsid w:val="00D6007B"/>
    <w:rsid w:val="00D60A79"/>
    <w:rsid w:val="00D61C81"/>
    <w:rsid w:val="00D62E15"/>
    <w:rsid w:val="00D62FDA"/>
    <w:rsid w:val="00D63247"/>
    <w:rsid w:val="00D63A67"/>
    <w:rsid w:val="00D65256"/>
    <w:rsid w:val="00D6579E"/>
    <w:rsid w:val="00D65AFB"/>
    <w:rsid w:val="00D660B4"/>
    <w:rsid w:val="00D6636C"/>
    <w:rsid w:val="00D675C5"/>
    <w:rsid w:val="00D67E2B"/>
    <w:rsid w:val="00D67E6D"/>
    <w:rsid w:val="00D67FED"/>
    <w:rsid w:val="00D704FA"/>
    <w:rsid w:val="00D71126"/>
    <w:rsid w:val="00D7171C"/>
    <w:rsid w:val="00D7223B"/>
    <w:rsid w:val="00D72404"/>
    <w:rsid w:val="00D72A52"/>
    <w:rsid w:val="00D72E2B"/>
    <w:rsid w:val="00D73695"/>
    <w:rsid w:val="00D740A7"/>
    <w:rsid w:val="00D74121"/>
    <w:rsid w:val="00D74EF3"/>
    <w:rsid w:val="00D757AD"/>
    <w:rsid w:val="00D75D5A"/>
    <w:rsid w:val="00D75E28"/>
    <w:rsid w:val="00D765A2"/>
    <w:rsid w:val="00D76C49"/>
    <w:rsid w:val="00D76DF9"/>
    <w:rsid w:val="00D76FB9"/>
    <w:rsid w:val="00D76FF5"/>
    <w:rsid w:val="00D7778E"/>
    <w:rsid w:val="00D77D92"/>
    <w:rsid w:val="00D77E52"/>
    <w:rsid w:val="00D80398"/>
    <w:rsid w:val="00D8166B"/>
    <w:rsid w:val="00D81957"/>
    <w:rsid w:val="00D81DCD"/>
    <w:rsid w:val="00D81FBD"/>
    <w:rsid w:val="00D823AE"/>
    <w:rsid w:val="00D8280A"/>
    <w:rsid w:val="00D8281E"/>
    <w:rsid w:val="00D83C6E"/>
    <w:rsid w:val="00D84445"/>
    <w:rsid w:val="00D84C58"/>
    <w:rsid w:val="00D84F96"/>
    <w:rsid w:val="00D854FF"/>
    <w:rsid w:val="00D8696B"/>
    <w:rsid w:val="00D86FA1"/>
    <w:rsid w:val="00D87118"/>
    <w:rsid w:val="00D879C3"/>
    <w:rsid w:val="00D87E5C"/>
    <w:rsid w:val="00D9011F"/>
    <w:rsid w:val="00D90602"/>
    <w:rsid w:val="00D90DB9"/>
    <w:rsid w:val="00D90FDC"/>
    <w:rsid w:val="00D911A8"/>
    <w:rsid w:val="00D913E0"/>
    <w:rsid w:val="00D91A4A"/>
    <w:rsid w:val="00D925D5"/>
    <w:rsid w:val="00D92B96"/>
    <w:rsid w:val="00D92C30"/>
    <w:rsid w:val="00D9438D"/>
    <w:rsid w:val="00D943BB"/>
    <w:rsid w:val="00D956A2"/>
    <w:rsid w:val="00D96456"/>
    <w:rsid w:val="00D96E02"/>
    <w:rsid w:val="00D975C4"/>
    <w:rsid w:val="00D97EB6"/>
    <w:rsid w:val="00DA00FD"/>
    <w:rsid w:val="00DA0771"/>
    <w:rsid w:val="00DA0DE0"/>
    <w:rsid w:val="00DA1963"/>
    <w:rsid w:val="00DA1F0C"/>
    <w:rsid w:val="00DA27E6"/>
    <w:rsid w:val="00DA281B"/>
    <w:rsid w:val="00DA285B"/>
    <w:rsid w:val="00DA288F"/>
    <w:rsid w:val="00DA2B8A"/>
    <w:rsid w:val="00DA5D59"/>
    <w:rsid w:val="00DA739C"/>
    <w:rsid w:val="00DA7C0E"/>
    <w:rsid w:val="00DA7F86"/>
    <w:rsid w:val="00DB02EA"/>
    <w:rsid w:val="00DB0BC2"/>
    <w:rsid w:val="00DB0F95"/>
    <w:rsid w:val="00DB1DE9"/>
    <w:rsid w:val="00DB1F03"/>
    <w:rsid w:val="00DB386D"/>
    <w:rsid w:val="00DB4CBB"/>
    <w:rsid w:val="00DB5C82"/>
    <w:rsid w:val="00DB617C"/>
    <w:rsid w:val="00DB6227"/>
    <w:rsid w:val="00DB63AE"/>
    <w:rsid w:val="00DB6BDA"/>
    <w:rsid w:val="00DB7948"/>
    <w:rsid w:val="00DB79E8"/>
    <w:rsid w:val="00DC035C"/>
    <w:rsid w:val="00DC0CA8"/>
    <w:rsid w:val="00DC1905"/>
    <w:rsid w:val="00DC31A1"/>
    <w:rsid w:val="00DC54BB"/>
    <w:rsid w:val="00DC552F"/>
    <w:rsid w:val="00DC68A5"/>
    <w:rsid w:val="00DC6B12"/>
    <w:rsid w:val="00DC6E31"/>
    <w:rsid w:val="00DD023F"/>
    <w:rsid w:val="00DD04E6"/>
    <w:rsid w:val="00DD0C77"/>
    <w:rsid w:val="00DD1359"/>
    <w:rsid w:val="00DD142D"/>
    <w:rsid w:val="00DD18C6"/>
    <w:rsid w:val="00DD3600"/>
    <w:rsid w:val="00DD39CB"/>
    <w:rsid w:val="00DD44CC"/>
    <w:rsid w:val="00DD4815"/>
    <w:rsid w:val="00DD4A75"/>
    <w:rsid w:val="00DD5104"/>
    <w:rsid w:val="00DD68B2"/>
    <w:rsid w:val="00DD770B"/>
    <w:rsid w:val="00DE0195"/>
    <w:rsid w:val="00DE02BC"/>
    <w:rsid w:val="00DE1AFE"/>
    <w:rsid w:val="00DE24FD"/>
    <w:rsid w:val="00DE26E5"/>
    <w:rsid w:val="00DE26EC"/>
    <w:rsid w:val="00DE47C2"/>
    <w:rsid w:val="00DE4EFE"/>
    <w:rsid w:val="00DE5061"/>
    <w:rsid w:val="00DE530A"/>
    <w:rsid w:val="00DE5D8B"/>
    <w:rsid w:val="00DE649C"/>
    <w:rsid w:val="00DE7E72"/>
    <w:rsid w:val="00DE7F90"/>
    <w:rsid w:val="00DF0A2C"/>
    <w:rsid w:val="00DF123F"/>
    <w:rsid w:val="00DF15CA"/>
    <w:rsid w:val="00DF1B5D"/>
    <w:rsid w:val="00DF2089"/>
    <w:rsid w:val="00DF2598"/>
    <w:rsid w:val="00DF29C7"/>
    <w:rsid w:val="00DF3E9B"/>
    <w:rsid w:val="00DF5915"/>
    <w:rsid w:val="00DF7BE5"/>
    <w:rsid w:val="00E005A2"/>
    <w:rsid w:val="00E01603"/>
    <w:rsid w:val="00E022D2"/>
    <w:rsid w:val="00E02323"/>
    <w:rsid w:val="00E023AB"/>
    <w:rsid w:val="00E02A19"/>
    <w:rsid w:val="00E03055"/>
    <w:rsid w:val="00E036D1"/>
    <w:rsid w:val="00E03F56"/>
    <w:rsid w:val="00E04209"/>
    <w:rsid w:val="00E04A2A"/>
    <w:rsid w:val="00E04C38"/>
    <w:rsid w:val="00E04EC0"/>
    <w:rsid w:val="00E05556"/>
    <w:rsid w:val="00E06A8F"/>
    <w:rsid w:val="00E07860"/>
    <w:rsid w:val="00E07E90"/>
    <w:rsid w:val="00E10676"/>
    <w:rsid w:val="00E11355"/>
    <w:rsid w:val="00E11F32"/>
    <w:rsid w:val="00E1249D"/>
    <w:rsid w:val="00E12B97"/>
    <w:rsid w:val="00E13A16"/>
    <w:rsid w:val="00E1471D"/>
    <w:rsid w:val="00E14A0D"/>
    <w:rsid w:val="00E14B92"/>
    <w:rsid w:val="00E15785"/>
    <w:rsid w:val="00E15A1D"/>
    <w:rsid w:val="00E15D3F"/>
    <w:rsid w:val="00E16B41"/>
    <w:rsid w:val="00E17202"/>
    <w:rsid w:val="00E173E1"/>
    <w:rsid w:val="00E17AEF"/>
    <w:rsid w:val="00E17CA2"/>
    <w:rsid w:val="00E20996"/>
    <w:rsid w:val="00E20BDF"/>
    <w:rsid w:val="00E220E7"/>
    <w:rsid w:val="00E235CE"/>
    <w:rsid w:val="00E23E12"/>
    <w:rsid w:val="00E2405F"/>
    <w:rsid w:val="00E2419E"/>
    <w:rsid w:val="00E2485F"/>
    <w:rsid w:val="00E25157"/>
    <w:rsid w:val="00E25363"/>
    <w:rsid w:val="00E27688"/>
    <w:rsid w:val="00E3037A"/>
    <w:rsid w:val="00E3080E"/>
    <w:rsid w:val="00E30AF4"/>
    <w:rsid w:val="00E31539"/>
    <w:rsid w:val="00E31C0F"/>
    <w:rsid w:val="00E329A8"/>
    <w:rsid w:val="00E34308"/>
    <w:rsid w:val="00E345FD"/>
    <w:rsid w:val="00E34DB4"/>
    <w:rsid w:val="00E361BC"/>
    <w:rsid w:val="00E37C26"/>
    <w:rsid w:val="00E4060F"/>
    <w:rsid w:val="00E419BE"/>
    <w:rsid w:val="00E42191"/>
    <w:rsid w:val="00E421A2"/>
    <w:rsid w:val="00E4282C"/>
    <w:rsid w:val="00E43001"/>
    <w:rsid w:val="00E438BA"/>
    <w:rsid w:val="00E44DB4"/>
    <w:rsid w:val="00E45C05"/>
    <w:rsid w:val="00E4686C"/>
    <w:rsid w:val="00E469A6"/>
    <w:rsid w:val="00E46EEE"/>
    <w:rsid w:val="00E473AF"/>
    <w:rsid w:val="00E50235"/>
    <w:rsid w:val="00E504E0"/>
    <w:rsid w:val="00E52111"/>
    <w:rsid w:val="00E52506"/>
    <w:rsid w:val="00E53A99"/>
    <w:rsid w:val="00E53DD9"/>
    <w:rsid w:val="00E54058"/>
    <w:rsid w:val="00E54A38"/>
    <w:rsid w:val="00E54D8E"/>
    <w:rsid w:val="00E55214"/>
    <w:rsid w:val="00E55BC3"/>
    <w:rsid w:val="00E564D2"/>
    <w:rsid w:val="00E56FC6"/>
    <w:rsid w:val="00E57CD7"/>
    <w:rsid w:val="00E57D05"/>
    <w:rsid w:val="00E60384"/>
    <w:rsid w:val="00E618A1"/>
    <w:rsid w:val="00E626F5"/>
    <w:rsid w:val="00E62D90"/>
    <w:rsid w:val="00E64FF8"/>
    <w:rsid w:val="00E650A2"/>
    <w:rsid w:val="00E651AD"/>
    <w:rsid w:val="00E6580A"/>
    <w:rsid w:val="00E65E05"/>
    <w:rsid w:val="00E668CA"/>
    <w:rsid w:val="00E6692D"/>
    <w:rsid w:val="00E676EE"/>
    <w:rsid w:val="00E716A0"/>
    <w:rsid w:val="00E71A9A"/>
    <w:rsid w:val="00E71B26"/>
    <w:rsid w:val="00E72616"/>
    <w:rsid w:val="00E726C6"/>
    <w:rsid w:val="00E72DAE"/>
    <w:rsid w:val="00E72F14"/>
    <w:rsid w:val="00E73849"/>
    <w:rsid w:val="00E74927"/>
    <w:rsid w:val="00E74F70"/>
    <w:rsid w:val="00E75173"/>
    <w:rsid w:val="00E75642"/>
    <w:rsid w:val="00E75A05"/>
    <w:rsid w:val="00E76092"/>
    <w:rsid w:val="00E76A6B"/>
    <w:rsid w:val="00E80342"/>
    <w:rsid w:val="00E80AE8"/>
    <w:rsid w:val="00E81151"/>
    <w:rsid w:val="00E813FE"/>
    <w:rsid w:val="00E817FB"/>
    <w:rsid w:val="00E829BD"/>
    <w:rsid w:val="00E829C4"/>
    <w:rsid w:val="00E82C61"/>
    <w:rsid w:val="00E82C63"/>
    <w:rsid w:val="00E82D46"/>
    <w:rsid w:val="00E82FBA"/>
    <w:rsid w:val="00E839B6"/>
    <w:rsid w:val="00E841EE"/>
    <w:rsid w:val="00E84874"/>
    <w:rsid w:val="00E8619D"/>
    <w:rsid w:val="00E8639B"/>
    <w:rsid w:val="00E87AA2"/>
    <w:rsid w:val="00E87EC1"/>
    <w:rsid w:val="00E90416"/>
    <w:rsid w:val="00E912D1"/>
    <w:rsid w:val="00E91640"/>
    <w:rsid w:val="00E92253"/>
    <w:rsid w:val="00E92CD8"/>
    <w:rsid w:val="00E92D70"/>
    <w:rsid w:val="00E93006"/>
    <w:rsid w:val="00E93A74"/>
    <w:rsid w:val="00E93D39"/>
    <w:rsid w:val="00E94074"/>
    <w:rsid w:val="00E9512D"/>
    <w:rsid w:val="00E9593B"/>
    <w:rsid w:val="00E9739E"/>
    <w:rsid w:val="00E97927"/>
    <w:rsid w:val="00EA0DA7"/>
    <w:rsid w:val="00EA0EA6"/>
    <w:rsid w:val="00EA19F8"/>
    <w:rsid w:val="00EA1AF1"/>
    <w:rsid w:val="00EA27F5"/>
    <w:rsid w:val="00EA3A3F"/>
    <w:rsid w:val="00EA3D9B"/>
    <w:rsid w:val="00EA4582"/>
    <w:rsid w:val="00EA4B6C"/>
    <w:rsid w:val="00EA5A50"/>
    <w:rsid w:val="00EA6236"/>
    <w:rsid w:val="00EA67A4"/>
    <w:rsid w:val="00EA6DA1"/>
    <w:rsid w:val="00EA7179"/>
    <w:rsid w:val="00EA71B9"/>
    <w:rsid w:val="00EA7362"/>
    <w:rsid w:val="00EB0E5B"/>
    <w:rsid w:val="00EB2C7E"/>
    <w:rsid w:val="00EB31B6"/>
    <w:rsid w:val="00EB4E77"/>
    <w:rsid w:val="00EB54AB"/>
    <w:rsid w:val="00EB5518"/>
    <w:rsid w:val="00EB5887"/>
    <w:rsid w:val="00EB59B4"/>
    <w:rsid w:val="00EB6DA7"/>
    <w:rsid w:val="00EC065D"/>
    <w:rsid w:val="00EC099A"/>
    <w:rsid w:val="00EC138A"/>
    <w:rsid w:val="00EC13CF"/>
    <w:rsid w:val="00EC2751"/>
    <w:rsid w:val="00EC29FB"/>
    <w:rsid w:val="00EC2A9D"/>
    <w:rsid w:val="00EC36F2"/>
    <w:rsid w:val="00EC3E48"/>
    <w:rsid w:val="00EC4E40"/>
    <w:rsid w:val="00EC52A1"/>
    <w:rsid w:val="00EC6A1C"/>
    <w:rsid w:val="00EC7BC8"/>
    <w:rsid w:val="00ED0261"/>
    <w:rsid w:val="00ED0B44"/>
    <w:rsid w:val="00ED1018"/>
    <w:rsid w:val="00ED192E"/>
    <w:rsid w:val="00ED19AA"/>
    <w:rsid w:val="00ED2530"/>
    <w:rsid w:val="00ED38CB"/>
    <w:rsid w:val="00ED38FF"/>
    <w:rsid w:val="00ED49BD"/>
    <w:rsid w:val="00ED5193"/>
    <w:rsid w:val="00ED51D0"/>
    <w:rsid w:val="00ED59D9"/>
    <w:rsid w:val="00ED5C6E"/>
    <w:rsid w:val="00ED6112"/>
    <w:rsid w:val="00ED75A2"/>
    <w:rsid w:val="00ED7E05"/>
    <w:rsid w:val="00EE0686"/>
    <w:rsid w:val="00EE08A8"/>
    <w:rsid w:val="00EE0EA1"/>
    <w:rsid w:val="00EE0F63"/>
    <w:rsid w:val="00EE2175"/>
    <w:rsid w:val="00EE3599"/>
    <w:rsid w:val="00EE3C11"/>
    <w:rsid w:val="00EE49B2"/>
    <w:rsid w:val="00EE4A6E"/>
    <w:rsid w:val="00EE5A02"/>
    <w:rsid w:val="00EE6492"/>
    <w:rsid w:val="00EE6AF2"/>
    <w:rsid w:val="00EE7147"/>
    <w:rsid w:val="00EE7A59"/>
    <w:rsid w:val="00EE7C0E"/>
    <w:rsid w:val="00EE7E94"/>
    <w:rsid w:val="00EF1993"/>
    <w:rsid w:val="00EF1BF4"/>
    <w:rsid w:val="00EF2198"/>
    <w:rsid w:val="00EF34DA"/>
    <w:rsid w:val="00EF3648"/>
    <w:rsid w:val="00EF43ED"/>
    <w:rsid w:val="00EF4CFB"/>
    <w:rsid w:val="00EF51BD"/>
    <w:rsid w:val="00EF60A7"/>
    <w:rsid w:val="00EF6297"/>
    <w:rsid w:val="00EF7158"/>
    <w:rsid w:val="00EF7229"/>
    <w:rsid w:val="00EF7681"/>
    <w:rsid w:val="00F00119"/>
    <w:rsid w:val="00F001E2"/>
    <w:rsid w:val="00F01121"/>
    <w:rsid w:val="00F0143D"/>
    <w:rsid w:val="00F02A84"/>
    <w:rsid w:val="00F044A7"/>
    <w:rsid w:val="00F05CF6"/>
    <w:rsid w:val="00F062A7"/>
    <w:rsid w:val="00F06D44"/>
    <w:rsid w:val="00F06F12"/>
    <w:rsid w:val="00F07045"/>
    <w:rsid w:val="00F07E00"/>
    <w:rsid w:val="00F104E9"/>
    <w:rsid w:val="00F10803"/>
    <w:rsid w:val="00F12CDA"/>
    <w:rsid w:val="00F14556"/>
    <w:rsid w:val="00F148FF"/>
    <w:rsid w:val="00F15E8E"/>
    <w:rsid w:val="00F16DDD"/>
    <w:rsid w:val="00F170E6"/>
    <w:rsid w:val="00F174B2"/>
    <w:rsid w:val="00F178B3"/>
    <w:rsid w:val="00F179F9"/>
    <w:rsid w:val="00F22DFE"/>
    <w:rsid w:val="00F24D78"/>
    <w:rsid w:val="00F2573A"/>
    <w:rsid w:val="00F26825"/>
    <w:rsid w:val="00F274AB"/>
    <w:rsid w:val="00F27B2E"/>
    <w:rsid w:val="00F27CFA"/>
    <w:rsid w:val="00F300DB"/>
    <w:rsid w:val="00F314CB"/>
    <w:rsid w:val="00F328DC"/>
    <w:rsid w:val="00F32CE1"/>
    <w:rsid w:val="00F3310E"/>
    <w:rsid w:val="00F3310F"/>
    <w:rsid w:val="00F3475C"/>
    <w:rsid w:val="00F34D58"/>
    <w:rsid w:val="00F351D3"/>
    <w:rsid w:val="00F35619"/>
    <w:rsid w:val="00F368AF"/>
    <w:rsid w:val="00F371EB"/>
    <w:rsid w:val="00F371F6"/>
    <w:rsid w:val="00F37618"/>
    <w:rsid w:val="00F4090C"/>
    <w:rsid w:val="00F40B16"/>
    <w:rsid w:val="00F4112C"/>
    <w:rsid w:val="00F41534"/>
    <w:rsid w:val="00F41A52"/>
    <w:rsid w:val="00F42840"/>
    <w:rsid w:val="00F4300F"/>
    <w:rsid w:val="00F43A53"/>
    <w:rsid w:val="00F43D51"/>
    <w:rsid w:val="00F46640"/>
    <w:rsid w:val="00F469A7"/>
    <w:rsid w:val="00F4789F"/>
    <w:rsid w:val="00F505F1"/>
    <w:rsid w:val="00F5147E"/>
    <w:rsid w:val="00F51D97"/>
    <w:rsid w:val="00F51F9D"/>
    <w:rsid w:val="00F521EA"/>
    <w:rsid w:val="00F529D2"/>
    <w:rsid w:val="00F529FA"/>
    <w:rsid w:val="00F536DE"/>
    <w:rsid w:val="00F53E9F"/>
    <w:rsid w:val="00F53EA9"/>
    <w:rsid w:val="00F54CF1"/>
    <w:rsid w:val="00F576ED"/>
    <w:rsid w:val="00F61655"/>
    <w:rsid w:val="00F636FF"/>
    <w:rsid w:val="00F640B7"/>
    <w:rsid w:val="00F64721"/>
    <w:rsid w:val="00F64AE6"/>
    <w:rsid w:val="00F64D2C"/>
    <w:rsid w:val="00F64EE0"/>
    <w:rsid w:val="00F65415"/>
    <w:rsid w:val="00F66156"/>
    <w:rsid w:val="00F664B7"/>
    <w:rsid w:val="00F66849"/>
    <w:rsid w:val="00F66A4A"/>
    <w:rsid w:val="00F7172C"/>
    <w:rsid w:val="00F71D3D"/>
    <w:rsid w:val="00F722FF"/>
    <w:rsid w:val="00F726D3"/>
    <w:rsid w:val="00F729FB"/>
    <w:rsid w:val="00F74036"/>
    <w:rsid w:val="00F7473E"/>
    <w:rsid w:val="00F7534F"/>
    <w:rsid w:val="00F75FDE"/>
    <w:rsid w:val="00F769FC"/>
    <w:rsid w:val="00F76E0E"/>
    <w:rsid w:val="00F77AA3"/>
    <w:rsid w:val="00F77DC1"/>
    <w:rsid w:val="00F8023C"/>
    <w:rsid w:val="00F80935"/>
    <w:rsid w:val="00F80964"/>
    <w:rsid w:val="00F8104D"/>
    <w:rsid w:val="00F812FD"/>
    <w:rsid w:val="00F82B99"/>
    <w:rsid w:val="00F836A7"/>
    <w:rsid w:val="00F83B52"/>
    <w:rsid w:val="00F84CB2"/>
    <w:rsid w:val="00F850EB"/>
    <w:rsid w:val="00F856D5"/>
    <w:rsid w:val="00F85AF7"/>
    <w:rsid w:val="00F86A0F"/>
    <w:rsid w:val="00F87450"/>
    <w:rsid w:val="00F87A31"/>
    <w:rsid w:val="00F90233"/>
    <w:rsid w:val="00F90716"/>
    <w:rsid w:val="00F91E4E"/>
    <w:rsid w:val="00F94CE5"/>
    <w:rsid w:val="00F95156"/>
    <w:rsid w:val="00F95793"/>
    <w:rsid w:val="00F95B81"/>
    <w:rsid w:val="00F966DE"/>
    <w:rsid w:val="00F973A5"/>
    <w:rsid w:val="00FA18B4"/>
    <w:rsid w:val="00FA1AF8"/>
    <w:rsid w:val="00FA208A"/>
    <w:rsid w:val="00FA293D"/>
    <w:rsid w:val="00FA2DBA"/>
    <w:rsid w:val="00FA34F7"/>
    <w:rsid w:val="00FA546C"/>
    <w:rsid w:val="00FA5531"/>
    <w:rsid w:val="00FA571E"/>
    <w:rsid w:val="00FA66BC"/>
    <w:rsid w:val="00FA70BD"/>
    <w:rsid w:val="00FA7553"/>
    <w:rsid w:val="00FA7701"/>
    <w:rsid w:val="00FA7E3D"/>
    <w:rsid w:val="00FB07E5"/>
    <w:rsid w:val="00FB092D"/>
    <w:rsid w:val="00FB0A51"/>
    <w:rsid w:val="00FB0A92"/>
    <w:rsid w:val="00FB0FED"/>
    <w:rsid w:val="00FB13A5"/>
    <w:rsid w:val="00FB2B99"/>
    <w:rsid w:val="00FB5228"/>
    <w:rsid w:val="00FB7809"/>
    <w:rsid w:val="00FC027D"/>
    <w:rsid w:val="00FC0793"/>
    <w:rsid w:val="00FC12CB"/>
    <w:rsid w:val="00FC1447"/>
    <w:rsid w:val="00FC22F6"/>
    <w:rsid w:val="00FC25C6"/>
    <w:rsid w:val="00FC283D"/>
    <w:rsid w:val="00FC344B"/>
    <w:rsid w:val="00FC3499"/>
    <w:rsid w:val="00FC3B0A"/>
    <w:rsid w:val="00FC6577"/>
    <w:rsid w:val="00FC765E"/>
    <w:rsid w:val="00FC7792"/>
    <w:rsid w:val="00FC7DE4"/>
    <w:rsid w:val="00FD018A"/>
    <w:rsid w:val="00FD02A4"/>
    <w:rsid w:val="00FD0F72"/>
    <w:rsid w:val="00FD1F03"/>
    <w:rsid w:val="00FD2183"/>
    <w:rsid w:val="00FD22AE"/>
    <w:rsid w:val="00FD25C4"/>
    <w:rsid w:val="00FD3BD2"/>
    <w:rsid w:val="00FD4297"/>
    <w:rsid w:val="00FD4CED"/>
    <w:rsid w:val="00FD4E5F"/>
    <w:rsid w:val="00FD58CE"/>
    <w:rsid w:val="00FD64DB"/>
    <w:rsid w:val="00FD6658"/>
    <w:rsid w:val="00FD671A"/>
    <w:rsid w:val="00FD6BF5"/>
    <w:rsid w:val="00FD7011"/>
    <w:rsid w:val="00FD797F"/>
    <w:rsid w:val="00FD7ADD"/>
    <w:rsid w:val="00FE0BC6"/>
    <w:rsid w:val="00FE2389"/>
    <w:rsid w:val="00FE2DA4"/>
    <w:rsid w:val="00FE3196"/>
    <w:rsid w:val="00FE388F"/>
    <w:rsid w:val="00FE42A0"/>
    <w:rsid w:val="00FE528E"/>
    <w:rsid w:val="00FE6B6F"/>
    <w:rsid w:val="00FF0B4B"/>
    <w:rsid w:val="00FF0BF5"/>
    <w:rsid w:val="00FF0C99"/>
    <w:rsid w:val="00FF0EFB"/>
    <w:rsid w:val="00FF1614"/>
    <w:rsid w:val="00FF1A09"/>
    <w:rsid w:val="00FF2F01"/>
    <w:rsid w:val="00FF300A"/>
    <w:rsid w:val="00FF35E9"/>
    <w:rsid w:val="00FF360F"/>
    <w:rsid w:val="00FF377D"/>
    <w:rsid w:val="00FF486F"/>
    <w:rsid w:val="00FF4DE0"/>
    <w:rsid w:val="00FF5226"/>
    <w:rsid w:val="00FF531B"/>
    <w:rsid w:val="00FF5D03"/>
    <w:rsid w:val="00FF6155"/>
    <w:rsid w:val="00FF688D"/>
    <w:rsid w:val="00FF6A41"/>
    <w:rsid w:val="00FF6E7A"/>
    <w:rsid w:val="00FF7068"/>
    <w:rsid w:val="00FF79EF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2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062EF6"/>
  </w:style>
  <w:style w:type="paragraph" w:styleId="a4">
    <w:name w:val="Balloon Text"/>
    <w:basedOn w:val="a"/>
    <w:link w:val="a5"/>
    <w:uiPriority w:val="99"/>
    <w:semiHidden/>
    <w:unhideWhenUsed/>
    <w:rsid w:val="00DD4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4A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2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062EF6"/>
  </w:style>
  <w:style w:type="paragraph" w:styleId="a4">
    <w:name w:val="Balloon Text"/>
    <w:basedOn w:val="a"/>
    <w:link w:val="a5"/>
    <w:uiPriority w:val="99"/>
    <w:semiHidden/>
    <w:unhideWhenUsed/>
    <w:rsid w:val="00DD4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4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0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6FE6122-83A1-41D3-A87F-CA82977FB101" TargetMode="External"/><Relationship Id="rId13" Type="http://schemas.openxmlformats.org/officeDocument/2006/relationships/hyperlink" Target="http://pravo-search.minjust.ru:8080/bigs/showDocument.html?id=9B041FAD-B003-4CC3-99CE-6F236F1E549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B041FAD-B003-4CC3-99CE-6F236F1E5496" TargetMode="External"/><Relationship Id="rId12" Type="http://schemas.openxmlformats.org/officeDocument/2006/relationships/hyperlink" Target="http://pravo-search.minjust.ru:8080/bigs/showDocument.html?id=46FE6122-83A1-41D3-A87F-CA82977FB101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45004C75-5243-401B-8C73-766DB0B42115" TargetMode="External"/><Relationship Id="rId11" Type="http://schemas.openxmlformats.org/officeDocument/2006/relationships/hyperlink" Target="http://pravo-search.minjust.ru:8080/bigs/showDocument.html?id=45004C75-5243-401B-8C73-766DB0B42115" TargetMode="External"/><Relationship Id="rId5" Type="http://schemas.openxmlformats.org/officeDocument/2006/relationships/hyperlink" Target="http://pravo-search.minjust.ru:8080/bigs/showDocument.html?id=46FE6122-83A1-41D3-A87F-CA82977FB101" TargetMode="External"/><Relationship Id="rId15" Type="http://schemas.openxmlformats.org/officeDocument/2006/relationships/hyperlink" Target="http://pravo-search.minjust.ru:8080/bigs/showDocument.html?id=8E7921C4-9F50-451D-8A16-D581BBBF03B5" TargetMode="External"/><Relationship Id="rId10" Type="http://schemas.openxmlformats.org/officeDocument/2006/relationships/hyperlink" Target="http://pravo-search.minjust.ru:8080/bigs/showDocument.html?id=45004C75-5243-401B-8C73-766DB0B421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46FE6122-83A1-41D3-A87F-CA82977FB101" TargetMode="External"/><Relationship Id="rId14" Type="http://schemas.openxmlformats.org/officeDocument/2006/relationships/hyperlink" Target="http://pravo-search.minjust.ru:8080/bigs/showDocument.html?id=8E7921C4-9F50-451D-8A16-D581BBBF03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3589</Words>
  <Characters>20458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2021-01-27T10:54:00Z</cp:lastPrinted>
  <dcterms:created xsi:type="dcterms:W3CDTF">2021-01-27T10:15:00Z</dcterms:created>
  <dcterms:modified xsi:type="dcterms:W3CDTF">2021-01-27T10:54:00Z</dcterms:modified>
</cp:coreProperties>
</file>